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0433" w14:textId="2C65C2EE" w:rsidR="000A3F5E" w:rsidRPr="000376EF" w:rsidRDefault="000A3F5E" w:rsidP="000A3F5E">
      <w:pPr>
        <w:spacing w:after="0" w:line="240" w:lineRule="auto"/>
        <w:jc w:val="center"/>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Order of Worship</w:t>
      </w:r>
    </w:p>
    <w:p w14:paraId="56F3F05D" w14:textId="77777777" w:rsidR="000A3F5E" w:rsidRPr="000376EF" w:rsidRDefault="000A3F5E" w:rsidP="000A3F5E">
      <w:pPr>
        <w:spacing w:after="0" w:line="240" w:lineRule="auto"/>
        <w:jc w:val="center"/>
        <w:rPr>
          <w:rFonts w:ascii="Helvetica" w:eastAsia="Times New Roman" w:hAnsi="Helvetica" w:cs="Segoe UI"/>
          <w:color w:val="000000"/>
          <w:sz w:val="24"/>
          <w:szCs w:val="24"/>
        </w:rPr>
      </w:pPr>
    </w:p>
    <w:p w14:paraId="03DA6D68" w14:textId="77777777" w:rsidR="000A3F5E" w:rsidRPr="000376EF" w:rsidRDefault="000A3F5E" w:rsidP="000A3F5E">
      <w:pPr>
        <w:spacing w:after="0" w:line="240" w:lineRule="auto"/>
        <w:rPr>
          <w:rFonts w:ascii="Helvetica" w:eastAsia="Times New Roman" w:hAnsi="Helvetica" w:cs="Segoe UI"/>
          <w:color w:val="000000"/>
          <w:sz w:val="24"/>
          <w:szCs w:val="24"/>
        </w:rPr>
      </w:pPr>
    </w:p>
    <w:p w14:paraId="1D3AC1ED" w14:textId="07AF335E" w:rsidR="000A3F5E" w:rsidRPr="000376EF" w:rsidRDefault="00757058"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May 23</w:t>
      </w:r>
      <w:r w:rsidR="000A3F5E" w:rsidRPr="000376EF">
        <w:rPr>
          <w:rFonts w:ascii="Helvetica" w:eastAsia="Times New Roman" w:hAnsi="Helvetica" w:cs="Segoe UI"/>
          <w:color w:val="000000"/>
          <w:sz w:val="24"/>
          <w:szCs w:val="24"/>
        </w:rPr>
        <w:t>, 2021 – 10:30am</w:t>
      </w:r>
      <w:r w:rsidR="000A3F5E" w:rsidRPr="000376EF">
        <w:rPr>
          <w:rFonts w:ascii="Helvetica" w:eastAsia="Times New Roman" w:hAnsi="Helvetica" w:cs="Segoe UI"/>
          <w:color w:val="000000"/>
          <w:sz w:val="24"/>
          <w:szCs w:val="24"/>
        </w:rPr>
        <w:br/>
        <w:t>Springfield Presbyterian Church</w:t>
      </w:r>
      <w:r w:rsidR="000A3F5E" w:rsidRPr="000376EF">
        <w:rPr>
          <w:rFonts w:ascii="Helvetica" w:eastAsia="Times New Roman" w:hAnsi="Helvetica" w:cs="Segoe UI"/>
          <w:color w:val="000000"/>
          <w:sz w:val="24"/>
          <w:szCs w:val="24"/>
        </w:rPr>
        <w:br/>
      </w:r>
      <w:r w:rsidRPr="000376EF">
        <w:rPr>
          <w:rFonts w:ascii="Helvetica" w:eastAsia="Times New Roman" w:hAnsi="Helvetica" w:cs="Segoe UI"/>
          <w:sz w:val="24"/>
          <w:szCs w:val="24"/>
        </w:rPr>
        <w:t>Day of Pentecost</w:t>
      </w:r>
    </w:p>
    <w:p w14:paraId="6758154F" w14:textId="77777777" w:rsidR="008C4486" w:rsidRDefault="000A3F5E" w:rsidP="000A3F5E">
      <w:pPr>
        <w:spacing w:after="0" w:line="240" w:lineRule="auto"/>
        <w:rPr>
          <w:rFonts w:ascii="Helvetica" w:eastAsia="Times New Roman" w:hAnsi="Helvetica" w:cs="Segoe UI"/>
          <w:i/>
          <w:iCs/>
          <w:color w:val="000000"/>
          <w:sz w:val="24"/>
          <w:szCs w:val="24"/>
        </w:rPr>
      </w:pPr>
      <w:r w:rsidRPr="000376EF">
        <w:rPr>
          <w:rFonts w:ascii="Helvetica" w:eastAsia="Times New Roman" w:hAnsi="Helvetica" w:cs="Segoe UI"/>
          <w:color w:val="000000"/>
          <w:sz w:val="24"/>
          <w:szCs w:val="24"/>
        </w:rPr>
        <w:br/>
      </w:r>
    </w:p>
    <w:p w14:paraId="722E5060" w14:textId="0D8FF935"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t>Announcements</w:t>
      </w:r>
      <w:r w:rsidRPr="000376EF">
        <w:rPr>
          <w:rFonts w:ascii="Helvetica" w:eastAsia="Times New Roman" w:hAnsi="Helvetica" w:cs="Segoe UI"/>
          <w:color w:val="000000"/>
          <w:sz w:val="24"/>
          <w:szCs w:val="24"/>
        </w:rPr>
        <w:t xml:space="preserve"> - </w:t>
      </w:r>
      <w:r w:rsidRPr="000376EF">
        <w:rPr>
          <w:rFonts w:ascii="Helvetica" w:eastAsia="Times New Roman" w:hAnsi="Helvetica" w:cs="Segoe UI"/>
          <w:i/>
          <w:iCs/>
          <w:color w:val="000000"/>
          <w:sz w:val="24"/>
          <w:szCs w:val="24"/>
        </w:rPr>
        <w:t>Live lay leader</w:t>
      </w:r>
    </w:p>
    <w:p w14:paraId="75CE6450" w14:textId="756066C6"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Lighting the Christ Candle - Live lay leader</w:t>
      </w:r>
      <w:r w:rsidRPr="000376EF">
        <w:rPr>
          <w:rFonts w:ascii="Helvetica" w:eastAsia="Times New Roman" w:hAnsi="Helvetica" w:cs="Segoe UI"/>
          <w:color w:val="000000"/>
          <w:sz w:val="24"/>
          <w:szCs w:val="24"/>
        </w:rPr>
        <w:br/>
        <w:t>Leader: Whenever we light this candle we proclaim:</w:t>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People: Christ is the Light of the world and center of our lives.</w:t>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Gathering of the People</w:t>
      </w:r>
      <w:r w:rsidRPr="000376EF">
        <w:rPr>
          <w:rFonts w:ascii="Helvetica" w:eastAsia="Times New Roman" w:hAnsi="Helvetica" w:cs="Segoe UI"/>
          <w:color w:val="000000"/>
          <w:sz w:val="24"/>
          <w:szCs w:val="24"/>
        </w:rPr>
        <w:t xml:space="preserve">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p>
    <w:p w14:paraId="23A4EEEF" w14:textId="203035F4"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Leader: The Lord be with you!</w:t>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 xml:space="preserve">People: And </w:t>
      </w:r>
      <w:proofErr w:type="gramStart"/>
      <w:r w:rsidRPr="000376EF">
        <w:rPr>
          <w:rFonts w:ascii="Helvetica" w:eastAsia="Times New Roman" w:hAnsi="Helvetica" w:cs="Segoe UI"/>
          <w:b/>
          <w:bCs/>
          <w:color w:val="000000"/>
          <w:sz w:val="24"/>
          <w:szCs w:val="24"/>
        </w:rPr>
        <w:t>also</w:t>
      </w:r>
      <w:proofErr w:type="gramEnd"/>
      <w:r w:rsidRPr="000376EF">
        <w:rPr>
          <w:rFonts w:ascii="Helvetica" w:eastAsia="Times New Roman" w:hAnsi="Helvetica" w:cs="Segoe UI"/>
          <w:b/>
          <w:bCs/>
          <w:color w:val="000000"/>
          <w:sz w:val="24"/>
          <w:szCs w:val="24"/>
        </w:rPr>
        <w:t xml:space="preserve"> with you!</w:t>
      </w:r>
      <w:r w:rsidRPr="000376EF">
        <w:rPr>
          <w:rFonts w:ascii="Helvetica" w:eastAsia="Times New Roman" w:hAnsi="Helvetica" w:cs="Segoe UI"/>
          <w:color w:val="000000"/>
          <w:sz w:val="24"/>
          <w:szCs w:val="24"/>
        </w:rPr>
        <w:br/>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Call to Worship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p>
    <w:p w14:paraId="05C69CA2" w14:textId="5A2B6FF8"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sz w:val="24"/>
          <w:szCs w:val="24"/>
        </w:rPr>
        <w:t xml:space="preserve">Leader: </w:t>
      </w:r>
      <w:r w:rsidR="00757058" w:rsidRPr="000376EF">
        <w:rPr>
          <w:rFonts w:ascii="Helvetica" w:eastAsia="Times New Roman" w:hAnsi="Helvetica" w:cs="Segoe UI"/>
          <w:color w:val="000000"/>
          <w:sz w:val="24"/>
          <w:szCs w:val="24"/>
        </w:rPr>
        <w:t>God who brings dust to life,</w:t>
      </w:r>
    </w:p>
    <w:p w14:paraId="2F73B0E5" w14:textId="4048068E"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b/>
          <w:bCs/>
          <w:color w:val="000000"/>
          <w:sz w:val="24"/>
          <w:szCs w:val="24"/>
        </w:rPr>
        <w:t xml:space="preserve">People: </w:t>
      </w:r>
      <w:r w:rsidR="00757058" w:rsidRPr="000376EF">
        <w:rPr>
          <w:rFonts w:ascii="Helvetica" w:eastAsia="Times New Roman" w:hAnsi="Helvetica" w:cs="Segoe UI"/>
          <w:b/>
          <w:bCs/>
          <w:color w:val="000000"/>
          <w:sz w:val="24"/>
          <w:szCs w:val="24"/>
        </w:rPr>
        <w:t xml:space="preserve">come to us this Pentecost day; </w:t>
      </w:r>
      <w:r w:rsidR="00D37A23">
        <w:rPr>
          <w:rFonts w:ascii="Helvetica" w:eastAsia="Times New Roman" w:hAnsi="Helvetica" w:cs="Segoe UI"/>
          <w:b/>
          <w:bCs/>
          <w:color w:val="000000"/>
          <w:sz w:val="24"/>
          <w:szCs w:val="24"/>
        </w:rPr>
        <w:t>help us breath</w:t>
      </w:r>
      <w:r w:rsidR="007352C0">
        <w:rPr>
          <w:rFonts w:ascii="Helvetica" w:eastAsia="Times New Roman" w:hAnsi="Helvetica" w:cs="Segoe UI"/>
          <w:b/>
          <w:bCs/>
          <w:color w:val="000000"/>
          <w:sz w:val="24"/>
          <w:szCs w:val="24"/>
        </w:rPr>
        <w:t>e</w:t>
      </w:r>
      <w:r w:rsidR="00D37A23">
        <w:rPr>
          <w:rFonts w:ascii="Helvetica" w:eastAsia="Times New Roman" w:hAnsi="Helvetica" w:cs="Segoe UI"/>
          <w:b/>
          <w:bCs/>
          <w:color w:val="000000"/>
          <w:sz w:val="24"/>
          <w:szCs w:val="24"/>
        </w:rPr>
        <w:t xml:space="preserve"> it in</w:t>
      </w:r>
      <w:r w:rsidRPr="000376EF">
        <w:rPr>
          <w:rFonts w:ascii="Helvetica" w:eastAsia="Times New Roman" w:hAnsi="Helvetica" w:cs="Segoe UI"/>
          <w:b/>
          <w:bCs/>
          <w:color w:val="000000"/>
          <w:sz w:val="24"/>
          <w:szCs w:val="24"/>
        </w:rPr>
        <w:t>.</w:t>
      </w:r>
    </w:p>
    <w:p w14:paraId="72E27B68" w14:textId="4867445F"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sz w:val="24"/>
          <w:szCs w:val="24"/>
        </w:rPr>
        <w:t xml:space="preserve">Leader: </w:t>
      </w:r>
      <w:r w:rsidR="00757058" w:rsidRPr="000376EF">
        <w:rPr>
          <w:rFonts w:ascii="Helvetica" w:eastAsia="Times New Roman" w:hAnsi="Helvetica" w:cs="Segoe UI"/>
          <w:color w:val="000000"/>
          <w:sz w:val="24"/>
          <w:szCs w:val="24"/>
        </w:rPr>
        <w:t>God who sets people’s hearts and tongues on fire,</w:t>
      </w:r>
    </w:p>
    <w:p w14:paraId="75A547D4" w14:textId="26305C8A"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b/>
          <w:bCs/>
          <w:color w:val="000000"/>
          <w:sz w:val="24"/>
          <w:szCs w:val="24"/>
        </w:rPr>
        <w:t xml:space="preserve">People: </w:t>
      </w:r>
      <w:r w:rsidR="00757058" w:rsidRPr="000376EF">
        <w:rPr>
          <w:rFonts w:ascii="Helvetica" w:eastAsia="Times New Roman" w:hAnsi="Helvetica" w:cs="Segoe UI"/>
          <w:b/>
          <w:bCs/>
          <w:color w:val="000000"/>
          <w:sz w:val="24"/>
          <w:szCs w:val="24"/>
        </w:rPr>
        <w:t xml:space="preserve">come to us this Pentecost day; </w:t>
      </w:r>
      <w:r w:rsidR="00D37A23">
        <w:rPr>
          <w:rFonts w:ascii="Helvetica" w:eastAsia="Times New Roman" w:hAnsi="Helvetica" w:cs="Segoe UI"/>
          <w:b/>
          <w:bCs/>
          <w:color w:val="000000"/>
          <w:sz w:val="24"/>
          <w:szCs w:val="24"/>
        </w:rPr>
        <w:t>help us breath</w:t>
      </w:r>
      <w:r w:rsidR="007352C0">
        <w:rPr>
          <w:rFonts w:ascii="Helvetica" w:eastAsia="Times New Roman" w:hAnsi="Helvetica" w:cs="Segoe UI"/>
          <w:b/>
          <w:bCs/>
          <w:color w:val="000000"/>
          <w:sz w:val="24"/>
          <w:szCs w:val="24"/>
        </w:rPr>
        <w:t>e</w:t>
      </w:r>
      <w:r w:rsidR="00D37A23">
        <w:rPr>
          <w:rFonts w:ascii="Helvetica" w:eastAsia="Times New Roman" w:hAnsi="Helvetica" w:cs="Segoe UI"/>
          <w:b/>
          <w:bCs/>
          <w:color w:val="000000"/>
          <w:sz w:val="24"/>
          <w:szCs w:val="24"/>
        </w:rPr>
        <w:t xml:space="preserve"> it in.</w:t>
      </w:r>
    </w:p>
    <w:p w14:paraId="7B005A85" w14:textId="70B9DCD7"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sz w:val="24"/>
          <w:szCs w:val="24"/>
        </w:rPr>
        <w:t xml:space="preserve">Leader: </w:t>
      </w:r>
      <w:r w:rsidR="00757058" w:rsidRPr="000376EF">
        <w:rPr>
          <w:rFonts w:ascii="Helvetica" w:eastAsia="Times New Roman" w:hAnsi="Helvetica" w:cs="Segoe UI"/>
          <w:color w:val="000000"/>
          <w:sz w:val="24"/>
          <w:szCs w:val="24"/>
        </w:rPr>
        <w:t>God who says “peace” and “forgiveness,”</w:t>
      </w:r>
    </w:p>
    <w:p w14:paraId="47CC6B8A" w14:textId="285AE3A4" w:rsidR="00590AA0" w:rsidRPr="000376EF" w:rsidRDefault="000A3F5E" w:rsidP="00590AA0">
      <w:pPr>
        <w:spacing w:after="0" w:line="240" w:lineRule="auto"/>
        <w:rPr>
          <w:rFonts w:ascii="Helvetica" w:eastAsia="Times New Roman" w:hAnsi="Helvetica" w:cs="Segoe UI"/>
          <w:sz w:val="24"/>
          <w:szCs w:val="24"/>
        </w:rPr>
      </w:pPr>
      <w:r w:rsidRPr="000376EF">
        <w:rPr>
          <w:rFonts w:ascii="Helvetica" w:eastAsia="Times New Roman" w:hAnsi="Helvetica" w:cs="Segoe UI"/>
          <w:b/>
          <w:bCs/>
          <w:color w:val="000000"/>
          <w:sz w:val="24"/>
          <w:szCs w:val="24"/>
        </w:rPr>
        <w:t xml:space="preserve">People: </w:t>
      </w:r>
      <w:r w:rsidR="00590AA0" w:rsidRPr="000376EF">
        <w:rPr>
          <w:rFonts w:ascii="Helvetica" w:eastAsia="Times New Roman" w:hAnsi="Helvetica" w:cs="Segoe UI"/>
          <w:b/>
          <w:bCs/>
          <w:color w:val="000000"/>
          <w:sz w:val="24"/>
          <w:szCs w:val="24"/>
        </w:rPr>
        <w:t xml:space="preserve">come to us this Pentecost day; </w:t>
      </w:r>
      <w:r w:rsidR="00D37A23">
        <w:rPr>
          <w:rFonts w:ascii="Helvetica" w:eastAsia="Times New Roman" w:hAnsi="Helvetica" w:cs="Segoe UI"/>
          <w:b/>
          <w:bCs/>
          <w:color w:val="000000"/>
          <w:sz w:val="24"/>
          <w:szCs w:val="24"/>
        </w:rPr>
        <w:t>help us breath</w:t>
      </w:r>
      <w:r w:rsidR="007352C0">
        <w:rPr>
          <w:rFonts w:ascii="Helvetica" w:eastAsia="Times New Roman" w:hAnsi="Helvetica" w:cs="Segoe UI"/>
          <w:b/>
          <w:bCs/>
          <w:color w:val="000000"/>
          <w:sz w:val="24"/>
          <w:szCs w:val="24"/>
        </w:rPr>
        <w:t>e</w:t>
      </w:r>
      <w:r w:rsidR="00D37A23">
        <w:rPr>
          <w:rFonts w:ascii="Helvetica" w:eastAsia="Times New Roman" w:hAnsi="Helvetica" w:cs="Segoe UI"/>
          <w:b/>
          <w:bCs/>
          <w:color w:val="000000"/>
          <w:sz w:val="24"/>
          <w:szCs w:val="24"/>
        </w:rPr>
        <w:t xml:space="preserve"> it in.</w:t>
      </w:r>
    </w:p>
    <w:p w14:paraId="15EC0E0C" w14:textId="64544E67" w:rsidR="00590AA0" w:rsidRPr="000376EF" w:rsidRDefault="00590AA0" w:rsidP="00590AA0">
      <w:pPr>
        <w:spacing w:after="0" w:line="240" w:lineRule="auto"/>
        <w:rPr>
          <w:rFonts w:ascii="Helvetica" w:eastAsia="Times New Roman" w:hAnsi="Helvetica" w:cs="Segoe UI"/>
          <w:sz w:val="24"/>
          <w:szCs w:val="24"/>
        </w:rPr>
      </w:pPr>
      <w:r w:rsidRPr="000376EF">
        <w:rPr>
          <w:rFonts w:ascii="Helvetica" w:eastAsia="Times New Roman" w:hAnsi="Helvetica" w:cs="Segoe UI"/>
          <w:sz w:val="24"/>
          <w:szCs w:val="24"/>
        </w:rPr>
        <w:t xml:space="preserve">Leader: </w:t>
      </w:r>
      <w:r w:rsidRPr="000376EF">
        <w:rPr>
          <w:rFonts w:ascii="Helvetica" w:eastAsia="Times New Roman" w:hAnsi="Helvetica" w:cs="Segoe UI"/>
          <w:color w:val="000000"/>
          <w:sz w:val="24"/>
          <w:szCs w:val="24"/>
        </w:rPr>
        <w:t>Pour ou</w:t>
      </w:r>
      <w:r w:rsidR="008C4486">
        <w:rPr>
          <w:rFonts w:ascii="Helvetica" w:eastAsia="Times New Roman" w:hAnsi="Helvetica" w:cs="Segoe UI"/>
          <w:color w:val="000000"/>
          <w:sz w:val="24"/>
          <w:szCs w:val="24"/>
        </w:rPr>
        <w:t>t</w:t>
      </w:r>
      <w:r w:rsidRPr="000376EF">
        <w:rPr>
          <w:rFonts w:ascii="Helvetica" w:eastAsia="Times New Roman" w:hAnsi="Helvetica" w:cs="Segoe UI"/>
          <w:color w:val="000000"/>
          <w:sz w:val="24"/>
          <w:szCs w:val="24"/>
        </w:rPr>
        <w:t xml:space="preserve"> your Holy Spirit, O God,</w:t>
      </w:r>
    </w:p>
    <w:p w14:paraId="1BE39025" w14:textId="5F7E5BAE" w:rsidR="00590AA0" w:rsidRPr="000376EF" w:rsidRDefault="00590AA0" w:rsidP="00590AA0">
      <w:pPr>
        <w:spacing w:after="0" w:line="240" w:lineRule="auto"/>
        <w:rPr>
          <w:rFonts w:ascii="Helvetica" w:eastAsia="Times New Roman" w:hAnsi="Helvetica" w:cs="Segoe UI"/>
          <w:sz w:val="24"/>
          <w:szCs w:val="24"/>
        </w:rPr>
      </w:pPr>
      <w:r w:rsidRPr="000376EF">
        <w:rPr>
          <w:rFonts w:ascii="Helvetica" w:eastAsia="Times New Roman" w:hAnsi="Helvetica" w:cs="Segoe UI"/>
          <w:b/>
          <w:bCs/>
          <w:color w:val="000000"/>
          <w:sz w:val="24"/>
          <w:szCs w:val="24"/>
        </w:rPr>
        <w:t>People: transform us, renew us, and reconcile us</w:t>
      </w:r>
      <w:r w:rsidR="008C4486">
        <w:rPr>
          <w:rFonts w:ascii="Helvetica" w:eastAsia="Times New Roman" w:hAnsi="Helvetica" w:cs="Segoe UI"/>
          <w:b/>
          <w:bCs/>
          <w:color w:val="000000"/>
          <w:sz w:val="24"/>
          <w:szCs w:val="24"/>
        </w:rPr>
        <w:t>,</w:t>
      </w:r>
    </w:p>
    <w:p w14:paraId="002EF73D" w14:textId="446A65C3" w:rsidR="00590AA0" w:rsidRPr="000376EF" w:rsidRDefault="00590AA0" w:rsidP="00590AA0">
      <w:pPr>
        <w:spacing w:after="0" w:line="240" w:lineRule="auto"/>
        <w:rPr>
          <w:rFonts w:ascii="Helvetica" w:eastAsia="Times New Roman" w:hAnsi="Helvetica" w:cs="Segoe UI"/>
          <w:sz w:val="24"/>
          <w:szCs w:val="24"/>
        </w:rPr>
      </w:pPr>
      <w:r w:rsidRPr="000376EF">
        <w:rPr>
          <w:rFonts w:ascii="Helvetica" w:eastAsia="Times New Roman" w:hAnsi="Helvetica" w:cs="Segoe UI"/>
          <w:sz w:val="24"/>
          <w:szCs w:val="24"/>
        </w:rPr>
        <w:t xml:space="preserve">Leader: </w:t>
      </w:r>
      <w:r w:rsidRPr="000376EF">
        <w:rPr>
          <w:rFonts w:ascii="Helvetica" w:eastAsia="Times New Roman" w:hAnsi="Helvetica" w:cs="Segoe UI"/>
          <w:color w:val="000000"/>
          <w:sz w:val="24"/>
          <w:szCs w:val="24"/>
        </w:rPr>
        <w:t>so that we might worship fully and love deeply and serve freely.</w:t>
      </w:r>
    </w:p>
    <w:p w14:paraId="24CF7E68" w14:textId="56D6E026" w:rsidR="00590AA0" w:rsidRPr="000376EF" w:rsidRDefault="00590AA0" w:rsidP="00590AA0">
      <w:pPr>
        <w:spacing w:after="0" w:line="240" w:lineRule="auto"/>
        <w:rPr>
          <w:rFonts w:ascii="Helvetica" w:eastAsia="Times New Roman" w:hAnsi="Helvetica" w:cs="Segoe UI"/>
          <w:sz w:val="24"/>
          <w:szCs w:val="24"/>
        </w:rPr>
      </w:pPr>
      <w:r w:rsidRPr="000376EF">
        <w:rPr>
          <w:rFonts w:ascii="Helvetica" w:eastAsia="Times New Roman" w:hAnsi="Helvetica" w:cs="Segoe UI"/>
          <w:b/>
          <w:bCs/>
          <w:color w:val="000000"/>
          <w:sz w:val="24"/>
          <w:szCs w:val="24"/>
        </w:rPr>
        <w:t>People: Thanks be to God!</w:t>
      </w:r>
    </w:p>
    <w:p w14:paraId="579DA5FD" w14:textId="4E55ACA1" w:rsidR="000A3F5E" w:rsidRPr="000376EF" w:rsidRDefault="000A3F5E" w:rsidP="000A3F5E">
      <w:pPr>
        <w:spacing w:after="0" w:line="240" w:lineRule="auto"/>
        <w:rPr>
          <w:rFonts w:ascii="Helvetica" w:eastAsia="Times New Roman" w:hAnsi="Helvetica" w:cs="Segoe UI"/>
          <w:b/>
          <w:bCs/>
          <w:color w:val="000000"/>
          <w:sz w:val="24"/>
          <w:szCs w:val="24"/>
        </w:rPr>
      </w:pPr>
    </w:p>
    <w:p w14:paraId="55F5B68C" w14:textId="7443F8F1" w:rsidR="000A3F5E" w:rsidRPr="000376EF" w:rsidRDefault="000A3F5E" w:rsidP="000A3F5E">
      <w:pPr>
        <w:shd w:val="clear" w:color="auto" w:fill="FFFFFF"/>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t xml:space="preserve">Hymn </w:t>
      </w:r>
      <w:r w:rsidR="00461F51" w:rsidRPr="000376EF">
        <w:rPr>
          <w:rFonts w:ascii="Helvetica" w:eastAsia="Times New Roman" w:hAnsi="Helvetica" w:cs="Segoe UI"/>
          <w:i/>
          <w:iCs/>
          <w:color w:val="000000"/>
          <w:sz w:val="24"/>
          <w:szCs w:val="24"/>
        </w:rPr>
        <w:t xml:space="preserve">     </w:t>
      </w:r>
      <w:r w:rsidR="00757058" w:rsidRPr="000376EF">
        <w:rPr>
          <w:rFonts w:ascii="Helvetica" w:eastAsia="Times New Roman" w:hAnsi="Helvetica" w:cs="Segoe UI"/>
          <w:i/>
          <w:iCs/>
          <w:color w:val="000000"/>
          <w:sz w:val="24"/>
          <w:szCs w:val="24"/>
        </w:rPr>
        <w:t>God is Calling through the Whisper</w:t>
      </w:r>
      <w:r w:rsidR="00770787" w:rsidRPr="000376EF">
        <w:rPr>
          <w:rFonts w:ascii="Helvetica" w:eastAsia="Times New Roman" w:hAnsi="Helvetica" w:cs="Segoe UI"/>
          <w:i/>
          <w:iCs/>
          <w:color w:val="000000"/>
          <w:sz w:val="24"/>
          <w:szCs w:val="24"/>
        </w:rPr>
        <w:tab/>
      </w:r>
      <w:r w:rsidR="00757058" w:rsidRPr="000376EF">
        <w:rPr>
          <w:rFonts w:ascii="Helvetica" w:eastAsia="Times New Roman" w:hAnsi="Helvetica" w:cs="Segoe UI"/>
          <w:color w:val="000000"/>
          <w:sz w:val="24"/>
          <w:szCs w:val="24"/>
        </w:rPr>
        <w:t>GTG #410</w:t>
      </w:r>
    </w:p>
    <w:p w14:paraId="4E68F851" w14:textId="77777777" w:rsidR="000A3F5E" w:rsidRPr="000376EF" w:rsidRDefault="000A3F5E" w:rsidP="000A3F5E">
      <w:pPr>
        <w:shd w:val="clear" w:color="auto" w:fill="FFFFFF"/>
        <w:spacing w:after="0" w:line="240" w:lineRule="auto"/>
        <w:rPr>
          <w:rFonts w:ascii="Helvetica" w:eastAsia="Times New Roman" w:hAnsi="Helvetica" w:cs="Segoe UI"/>
          <w:sz w:val="24"/>
          <w:szCs w:val="24"/>
        </w:rPr>
      </w:pPr>
      <w:r w:rsidRPr="000376EF">
        <w:rPr>
          <w:rFonts w:ascii="Helvetica" w:eastAsia="Times New Roman" w:hAnsi="Helvetica" w:cs="Segoe UI"/>
          <w:color w:val="222222"/>
          <w:sz w:val="24"/>
          <w:szCs w:val="24"/>
        </w:rPr>
        <w:t>  </w:t>
      </w:r>
    </w:p>
    <w:p w14:paraId="2C0B2500" w14:textId="36990416" w:rsidR="000A3F5E" w:rsidRPr="000376EF" w:rsidRDefault="000A3F5E" w:rsidP="000A3F5E">
      <w:pPr>
        <w:shd w:val="clear" w:color="auto" w:fill="FFFFFF"/>
        <w:spacing w:after="0" w:line="240" w:lineRule="auto"/>
        <w:rPr>
          <w:rFonts w:ascii="Helvetica" w:eastAsia="Times New Roman" w:hAnsi="Helvetica" w:cs="Segoe UI"/>
          <w:sz w:val="24"/>
          <w:szCs w:val="24"/>
        </w:rPr>
      </w:pPr>
      <w:r w:rsidRPr="000376EF">
        <w:rPr>
          <w:rFonts w:ascii="Helvetica" w:eastAsia="Times New Roman" w:hAnsi="Helvetica" w:cs="Segoe UI"/>
          <w:i/>
          <w:iCs/>
          <w:color w:val="222222"/>
          <w:sz w:val="24"/>
          <w:szCs w:val="24"/>
        </w:rPr>
        <w:t xml:space="preserve">Prayer of Confession - </w:t>
      </w:r>
      <w:r w:rsidR="00770787" w:rsidRPr="000376EF">
        <w:rPr>
          <w:rFonts w:ascii="Helvetica" w:eastAsia="Times New Roman" w:hAnsi="Helvetica" w:cs="Segoe UI"/>
          <w:i/>
          <w:iCs/>
          <w:color w:val="222222"/>
          <w:sz w:val="24"/>
          <w:szCs w:val="24"/>
        </w:rPr>
        <w:t>L</w:t>
      </w:r>
      <w:r w:rsidRPr="000376EF">
        <w:rPr>
          <w:rFonts w:ascii="Helvetica" w:eastAsia="Times New Roman" w:hAnsi="Helvetica" w:cs="Segoe UI"/>
          <w:i/>
          <w:iCs/>
          <w:color w:val="222222"/>
          <w:sz w:val="24"/>
          <w:szCs w:val="24"/>
        </w:rPr>
        <w:t>ive lay leader</w:t>
      </w:r>
    </w:p>
    <w:p w14:paraId="26AAA74F" w14:textId="77777777" w:rsidR="00590AA0" w:rsidRPr="000376EF" w:rsidRDefault="00590AA0" w:rsidP="000A3F5E">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You call us to be voices of forgiveness in this world and we stay silent.</w:t>
      </w:r>
    </w:p>
    <w:p w14:paraId="0D90452E" w14:textId="77777777" w:rsidR="00590AA0" w:rsidRPr="000376EF" w:rsidRDefault="00590AA0" w:rsidP="000A3F5E">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You call us to be hands of healing in this world and we keep them hidden.</w:t>
      </w:r>
    </w:p>
    <w:p w14:paraId="01468217" w14:textId="77777777" w:rsidR="00590AA0" w:rsidRPr="000376EF" w:rsidRDefault="00590AA0" w:rsidP="000A3F5E">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You call us to be feet of peace in this world and we go our own way.</w:t>
      </w:r>
    </w:p>
    <w:p w14:paraId="64342526" w14:textId="77777777" w:rsidR="00590AA0" w:rsidRPr="000376EF" w:rsidRDefault="00590AA0" w:rsidP="000A3F5E">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When we meet those who are in pain yet say nothing, forgive us.</w:t>
      </w:r>
    </w:p>
    <w:p w14:paraId="7E33E91E" w14:textId="77777777" w:rsidR="00590AA0" w:rsidRPr="000376EF" w:rsidRDefault="00590AA0" w:rsidP="000A3F5E">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When we meet those who need your touch yet do nothing, forgive us.</w:t>
      </w:r>
    </w:p>
    <w:p w14:paraId="4ADBC1E1" w14:textId="77777777" w:rsidR="00590AA0" w:rsidRPr="000376EF" w:rsidRDefault="00590AA0" w:rsidP="000A3F5E">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When we are called to take up your cross yet carry nothing, forgive us.</w:t>
      </w:r>
    </w:p>
    <w:p w14:paraId="2F61D2CB" w14:textId="6A1C3898" w:rsidR="000A3F5E" w:rsidRPr="000376EF" w:rsidRDefault="00590AA0"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Breathe on us, O God.  By your Spirit, teach us the way of Jesus and help us build your beloved community here and now.</w:t>
      </w:r>
      <w:r w:rsidR="000A3F5E" w:rsidRPr="000376EF">
        <w:rPr>
          <w:rFonts w:ascii="Helvetica" w:eastAsia="Times New Roman" w:hAnsi="Helvetica" w:cs="Segoe UI"/>
          <w:color w:val="000000"/>
          <w:sz w:val="24"/>
          <w:szCs w:val="24"/>
        </w:rPr>
        <w:br/>
      </w:r>
    </w:p>
    <w:p w14:paraId="56E072E3" w14:textId="77777777"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t>Silent Prayers of Confession</w:t>
      </w:r>
    </w:p>
    <w:p w14:paraId="7BA450B1" w14:textId="079402E6" w:rsidR="000A3F5E" w:rsidRPr="000376EF" w:rsidRDefault="000A3F5E" w:rsidP="000A3F5E">
      <w:pPr>
        <w:spacing w:after="0" w:line="240" w:lineRule="auto"/>
        <w:rPr>
          <w:rFonts w:ascii="Helvetica" w:eastAsia="Times New Roman" w:hAnsi="Helvetica" w:cs="Segoe UI"/>
          <w:sz w:val="24"/>
          <w:szCs w:val="24"/>
        </w:rPr>
      </w:pPr>
    </w:p>
    <w:p w14:paraId="69B89B85" w14:textId="75CAD88F"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lastRenderedPageBreak/>
        <w:t xml:space="preserve">Response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Words of Assurance</w:t>
      </w:r>
    </w:p>
    <w:p w14:paraId="1FE61325" w14:textId="0A919A19"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 xml:space="preserve">Leader: </w:t>
      </w:r>
      <w:r w:rsidR="00590AA0" w:rsidRPr="000376EF">
        <w:rPr>
          <w:rFonts w:ascii="Helvetica" w:eastAsia="Times New Roman" w:hAnsi="Helvetica" w:cs="Segoe UI"/>
          <w:color w:val="000000"/>
          <w:sz w:val="24"/>
          <w:szCs w:val="24"/>
        </w:rPr>
        <w:t>God’s mercy is from everlasting to everlasting; it is new every morning.  In Jesus Christ, the old life has gone and a new life has begun; we are forgiven and may be at peace.  Thanks be to God!</w:t>
      </w:r>
    </w:p>
    <w:p w14:paraId="587937E6" w14:textId="38726772" w:rsidR="000A3F5E" w:rsidRPr="006325C7" w:rsidRDefault="000A3F5E" w:rsidP="000A3F5E">
      <w:pPr>
        <w:spacing w:after="0" w:line="240" w:lineRule="auto"/>
        <w:rPr>
          <w:rFonts w:ascii="Helvetica" w:eastAsia="Times New Roman" w:hAnsi="Helvetica" w:cs="Segoe UI"/>
          <w:b/>
          <w:bCs/>
          <w:color w:val="000000"/>
          <w:sz w:val="24"/>
          <w:szCs w:val="24"/>
        </w:rPr>
      </w:pP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The Peace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r w:rsidRPr="000376EF">
        <w:rPr>
          <w:rFonts w:ascii="Helvetica" w:eastAsia="Times New Roman" w:hAnsi="Helvetica" w:cs="Segoe UI"/>
          <w:color w:val="000000"/>
          <w:sz w:val="24"/>
          <w:szCs w:val="24"/>
        </w:rPr>
        <w:br/>
        <w:t>Leader: The peace of Christ be with you!</w:t>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 xml:space="preserve">People: And also with you!  </w:t>
      </w:r>
      <w:r w:rsidR="00461F51" w:rsidRPr="000376EF">
        <w:rPr>
          <w:rFonts w:ascii="Helvetica" w:eastAsia="Times New Roman" w:hAnsi="Helvetica" w:cs="Segoe UI"/>
          <w:color w:val="000000"/>
          <w:sz w:val="24"/>
          <w:szCs w:val="24"/>
        </w:rPr>
        <w:tab/>
      </w:r>
      <w:r w:rsidR="00461F51" w:rsidRPr="000376EF">
        <w:rPr>
          <w:rFonts w:ascii="Helvetica" w:eastAsia="Times New Roman" w:hAnsi="Helvetica" w:cs="Segoe UI"/>
          <w:color w:val="000000"/>
          <w:sz w:val="24"/>
          <w:szCs w:val="24"/>
        </w:rPr>
        <w:tab/>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u w:val="single"/>
        </w:rPr>
        <w:t>The Proclamation of the Word</w:t>
      </w:r>
    </w:p>
    <w:p w14:paraId="014A1726" w14:textId="437BA194" w:rsidR="000A3F5E" w:rsidRPr="00890769"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 </w:t>
      </w:r>
      <w:r w:rsidRPr="000376EF">
        <w:rPr>
          <w:rFonts w:ascii="Helvetica" w:eastAsia="Times New Roman" w:hAnsi="Helvetica" w:cs="Segoe UI"/>
          <w:color w:val="000000"/>
          <w:sz w:val="24"/>
          <w:szCs w:val="24"/>
        </w:rPr>
        <w:br/>
      </w:r>
      <w:r w:rsidR="00757058" w:rsidRPr="000376EF">
        <w:rPr>
          <w:rFonts w:ascii="Helvetica" w:eastAsia="Times New Roman" w:hAnsi="Helvetica" w:cs="Segoe UI"/>
          <w:i/>
          <w:iCs/>
          <w:color w:val="000000"/>
          <w:sz w:val="24"/>
          <w:szCs w:val="24"/>
        </w:rPr>
        <w:t>Prayer for Illumination</w:t>
      </w:r>
      <w:r w:rsidR="00890769">
        <w:rPr>
          <w:rFonts w:ascii="Helvetica" w:eastAsia="Times New Roman" w:hAnsi="Helvetica" w:cs="Segoe UI"/>
          <w:i/>
          <w:iCs/>
          <w:color w:val="000000"/>
          <w:sz w:val="24"/>
          <w:szCs w:val="24"/>
        </w:rPr>
        <w:t xml:space="preserve">     </w:t>
      </w:r>
      <w:hyperlink r:id="rId4" w:history="1">
        <w:r w:rsidR="00890769">
          <w:rPr>
            <w:rStyle w:val="Hyperlink"/>
          </w:rPr>
          <w:t>https://youtu.be/BtImgnUAL4E</w:t>
        </w:r>
      </w:hyperlink>
    </w:p>
    <w:p w14:paraId="0DF5689D" w14:textId="0B4A747D" w:rsidR="000A3F5E" w:rsidRPr="000376EF" w:rsidRDefault="000A3F5E" w:rsidP="000A3F5E">
      <w:pPr>
        <w:spacing w:after="0" w:line="240" w:lineRule="auto"/>
        <w:rPr>
          <w:rFonts w:ascii="Helvetica" w:eastAsia="Times New Roman" w:hAnsi="Helvetica" w:cs="Segoe UI"/>
          <w:b/>
          <w:bCs/>
          <w:sz w:val="24"/>
          <w:szCs w:val="24"/>
        </w:rPr>
      </w:pP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Scripture Lesson </w:t>
      </w:r>
      <w:r w:rsidR="00757058" w:rsidRPr="000376EF">
        <w:rPr>
          <w:rFonts w:ascii="Helvetica" w:eastAsia="Times New Roman" w:hAnsi="Helvetica" w:cs="Segoe UI"/>
          <w:i/>
          <w:iCs/>
          <w:color w:val="000000"/>
          <w:sz w:val="24"/>
          <w:szCs w:val="24"/>
        </w:rPr>
        <w:tab/>
      </w:r>
      <w:r w:rsidR="00757058" w:rsidRPr="000376EF">
        <w:rPr>
          <w:rFonts w:ascii="Helvetica" w:eastAsia="Times New Roman" w:hAnsi="Helvetica" w:cs="Segoe UI"/>
          <w:i/>
          <w:iCs/>
          <w:color w:val="000000"/>
          <w:sz w:val="24"/>
          <w:szCs w:val="24"/>
        </w:rPr>
        <w:tab/>
      </w:r>
      <w:r w:rsidR="00757058" w:rsidRPr="000376EF">
        <w:rPr>
          <w:rFonts w:ascii="Helvetica" w:eastAsia="Times New Roman" w:hAnsi="Helvetica" w:cs="Segoe UI"/>
          <w:i/>
          <w:iCs/>
          <w:color w:val="000000"/>
          <w:sz w:val="24"/>
          <w:szCs w:val="24"/>
        </w:rPr>
        <w:tab/>
      </w:r>
      <w:r w:rsidR="00F3736E">
        <w:rPr>
          <w:rFonts w:ascii="Helvetica" w:eastAsia="Times New Roman" w:hAnsi="Helvetica" w:cs="Segoe UI"/>
          <w:color w:val="000000"/>
          <w:sz w:val="24"/>
          <w:szCs w:val="24"/>
        </w:rPr>
        <w:t>John 20:</w:t>
      </w:r>
      <w:r w:rsidR="00757058" w:rsidRPr="000376EF">
        <w:rPr>
          <w:rFonts w:ascii="Helvetica" w:eastAsia="Times New Roman" w:hAnsi="Helvetica" w:cs="Segoe UI"/>
          <w:color w:val="000000"/>
          <w:sz w:val="24"/>
          <w:szCs w:val="24"/>
        </w:rPr>
        <w:t>19-23</w:t>
      </w:r>
    </w:p>
    <w:p w14:paraId="7F466BD1" w14:textId="5B9A0F41" w:rsidR="000A3F5E" w:rsidRPr="000376EF" w:rsidRDefault="000A3F5E" w:rsidP="00A61B84">
      <w:pPr>
        <w:rPr>
          <w:rFonts w:ascii="Helvetica" w:eastAsia="Times New Roman" w:hAnsi="Helvetica" w:cs="Segoe UI"/>
          <w:sz w:val="24"/>
          <w:szCs w:val="24"/>
        </w:rPr>
      </w:pP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Sermon</w:t>
      </w:r>
      <w:r w:rsidR="00A61B84" w:rsidRPr="000376EF">
        <w:rPr>
          <w:rFonts w:ascii="Helvetica" w:eastAsia="Times New Roman" w:hAnsi="Helvetica" w:cs="Segoe UI"/>
          <w:i/>
          <w:iCs/>
          <w:color w:val="000000"/>
          <w:sz w:val="24"/>
          <w:szCs w:val="24"/>
        </w:rPr>
        <w:t xml:space="preserve"> -</w:t>
      </w:r>
      <w:r w:rsidRPr="000376EF">
        <w:rPr>
          <w:rFonts w:ascii="Helvetica" w:eastAsia="Times New Roman" w:hAnsi="Helvetica" w:cs="Segoe UI"/>
          <w:i/>
          <w:iCs/>
          <w:color w:val="000000"/>
          <w:sz w:val="24"/>
          <w:szCs w:val="24"/>
        </w:rPr>
        <w:t xml:space="preserve"> </w:t>
      </w:r>
      <w:r w:rsidRPr="000376EF">
        <w:rPr>
          <w:rFonts w:ascii="Helvetica" w:eastAsia="Times New Roman" w:hAnsi="Helvetica" w:cs="Segoe UI"/>
          <w:color w:val="000000"/>
          <w:sz w:val="24"/>
          <w:szCs w:val="24"/>
        </w:rPr>
        <w:t>“</w:t>
      </w:r>
      <w:r w:rsidR="00F3736E" w:rsidRPr="00F3736E">
        <w:rPr>
          <w:rFonts w:ascii="Helvetica" w:eastAsia="Times New Roman" w:hAnsi="Helvetica" w:cs="Segoe UI"/>
          <w:i/>
          <w:color w:val="000000"/>
          <w:sz w:val="24"/>
          <w:szCs w:val="24"/>
        </w:rPr>
        <w:t>Breath</w:t>
      </w:r>
      <w:r w:rsidR="007352C0">
        <w:rPr>
          <w:rFonts w:ascii="Helvetica" w:eastAsia="Times New Roman" w:hAnsi="Helvetica" w:cs="Segoe UI"/>
          <w:i/>
          <w:color w:val="000000"/>
          <w:sz w:val="24"/>
          <w:szCs w:val="24"/>
        </w:rPr>
        <w:t>e</w:t>
      </w:r>
      <w:r w:rsidR="00F3736E" w:rsidRPr="00F3736E">
        <w:rPr>
          <w:rFonts w:ascii="Helvetica" w:eastAsia="Times New Roman" w:hAnsi="Helvetica" w:cs="Segoe UI"/>
          <w:i/>
          <w:color w:val="000000"/>
          <w:sz w:val="24"/>
          <w:szCs w:val="24"/>
        </w:rPr>
        <w:t xml:space="preserve"> It In</w:t>
      </w:r>
      <w:r w:rsidR="00757058" w:rsidRPr="000376EF">
        <w:rPr>
          <w:rFonts w:ascii="Helvetica" w:eastAsia="Times New Roman" w:hAnsi="Helvetica" w:cs="Segoe UI"/>
          <w:color w:val="000000"/>
          <w:sz w:val="24"/>
          <w:szCs w:val="24"/>
        </w:rPr>
        <w:t>”</w:t>
      </w:r>
      <w:r w:rsidRPr="000376EF">
        <w:rPr>
          <w:rFonts w:ascii="Helvetica" w:eastAsia="Times New Roman" w:hAnsi="Helvetica" w:cs="Segoe UI"/>
          <w:color w:val="000000"/>
          <w:sz w:val="24"/>
          <w:szCs w:val="24"/>
        </w:rPr>
        <w:t xml:space="preserve">  </w:t>
      </w:r>
      <w:r w:rsidR="00F3736E">
        <w:rPr>
          <w:rFonts w:ascii="Helvetica" w:eastAsia="Times New Roman" w:hAnsi="Helvetica" w:cs="Segoe UI"/>
          <w:color w:val="000000"/>
          <w:sz w:val="24"/>
          <w:szCs w:val="24"/>
        </w:rPr>
        <w:tab/>
      </w:r>
      <w:r w:rsidR="00F3736E">
        <w:rPr>
          <w:rFonts w:ascii="Helvetica" w:eastAsia="Times New Roman" w:hAnsi="Helvetica" w:cs="Segoe UI"/>
          <w:color w:val="000000"/>
          <w:sz w:val="24"/>
          <w:szCs w:val="24"/>
        </w:rPr>
        <w:tab/>
      </w:r>
      <w:r w:rsidRPr="000376EF">
        <w:rPr>
          <w:rFonts w:ascii="Helvetica" w:eastAsia="Times New Roman" w:hAnsi="Helvetica" w:cs="Segoe UI"/>
          <w:color w:val="000000"/>
          <w:sz w:val="24"/>
          <w:szCs w:val="24"/>
        </w:rPr>
        <w:t xml:space="preserve">Rev. </w:t>
      </w:r>
      <w:r w:rsidR="00757058" w:rsidRPr="000376EF">
        <w:rPr>
          <w:rFonts w:ascii="Helvetica" w:eastAsia="Times New Roman" w:hAnsi="Helvetica" w:cs="Segoe UI"/>
          <w:color w:val="000000"/>
          <w:sz w:val="24"/>
          <w:szCs w:val="24"/>
        </w:rPr>
        <w:t>Lindsey Altvater Clifton</w:t>
      </w:r>
    </w:p>
    <w:p w14:paraId="4BA335A9" w14:textId="18A92037"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u w:val="single"/>
        </w:rPr>
        <w:t>The Response to the Word</w:t>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Hymn     </w:t>
      </w:r>
      <w:r w:rsidR="00757058" w:rsidRPr="000376EF">
        <w:rPr>
          <w:rFonts w:ascii="Helvetica" w:eastAsia="Times New Roman" w:hAnsi="Helvetica" w:cs="Segoe UI"/>
          <w:i/>
          <w:iCs/>
          <w:color w:val="000000"/>
          <w:sz w:val="24"/>
          <w:szCs w:val="24"/>
        </w:rPr>
        <w:t>Spirit, Open My Heart</w:t>
      </w:r>
      <w:r w:rsidR="00770787" w:rsidRPr="000376EF">
        <w:rPr>
          <w:rFonts w:ascii="Helvetica" w:eastAsia="Times New Roman" w:hAnsi="Helvetica" w:cs="Segoe UI"/>
          <w:i/>
          <w:iCs/>
          <w:color w:val="000000"/>
          <w:sz w:val="24"/>
          <w:szCs w:val="24"/>
        </w:rPr>
        <w:t xml:space="preserve">    </w:t>
      </w:r>
      <w:r w:rsidR="00757058" w:rsidRPr="000376EF">
        <w:rPr>
          <w:rFonts w:ascii="Helvetica" w:eastAsia="Times New Roman" w:hAnsi="Helvetica" w:cs="Segoe UI"/>
          <w:color w:val="000000"/>
          <w:sz w:val="24"/>
          <w:szCs w:val="24"/>
        </w:rPr>
        <w:t>GTG #692</w:t>
      </w:r>
    </w:p>
    <w:p w14:paraId="107FF31C" w14:textId="54524BB0" w:rsidR="000A3F5E" w:rsidRPr="000376EF" w:rsidRDefault="000A3F5E" w:rsidP="00A61B84">
      <w:pPr>
        <w:spacing w:before="100" w:beforeAutospacing="1" w:after="100" w:afterAutospacing="1"/>
        <w:rPr>
          <w:rFonts w:ascii="Helvetica" w:hAnsi="Helvetica"/>
          <w:sz w:val="24"/>
          <w:szCs w:val="24"/>
        </w:rPr>
      </w:pPr>
      <w:r w:rsidRPr="000376EF">
        <w:rPr>
          <w:rFonts w:ascii="Helvetica" w:eastAsia="Times New Roman" w:hAnsi="Helvetica" w:cs="Segoe UI"/>
          <w:i/>
          <w:iCs/>
          <w:color w:val="000000"/>
          <w:sz w:val="24"/>
          <w:szCs w:val="24"/>
        </w:rPr>
        <w:t>Pastoral Prayer and the Lord’s Prayer</w:t>
      </w:r>
      <w:r w:rsidRPr="000376EF">
        <w:rPr>
          <w:rFonts w:ascii="Helvetica" w:eastAsia="Times New Roman" w:hAnsi="Helvetica" w:cs="Segoe UI"/>
          <w:color w:val="000000"/>
          <w:sz w:val="24"/>
          <w:szCs w:val="24"/>
        </w:rPr>
        <w:t> </w:t>
      </w:r>
      <w:r w:rsidR="00890769">
        <w:rPr>
          <w:rFonts w:ascii="Helvetica" w:eastAsia="Times New Roman" w:hAnsi="Helvetica" w:cs="Segoe UI"/>
          <w:color w:val="000000"/>
          <w:sz w:val="24"/>
          <w:szCs w:val="24"/>
        </w:rPr>
        <w:t xml:space="preserve">     </w:t>
      </w:r>
      <w:r w:rsidR="00890769">
        <w:t xml:space="preserve"> </w:t>
      </w:r>
      <w:hyperlink r:id="rId5" w:history="1">
        <w:r w:rsidR="00890769">
          <w:rPr>
            <w:rStyle w:val="Hyperlink"/>
          </w:rPr>
          <w:t>https://youtu.be/Edzhgarj6DQ</w:t>
        </w:r>
      </w:hyperlink>
      <w:r w:rsidRPr="000376EF">
        <w:rPr>
          <w:rFonts w:ascii="Helvetica" w:eastAsia="Times New Roman" w:hAnsi="Helvetica" w:cs="Segoe UI"/>
          <w:color w:val="000000"/>
          <w:sz w:val="24"/>
          <w:szCs w:val="24"/>
        </w:rPr>
        <w:br/>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Our Father,</w:t>
      </w:r>
      <w:r w:rsidRPr="000376EF">
        <w:rPr>
          <w:rFonts w:ascii="Helvetica" w:eastAsia="Times New Roman" w:hAnsi="Helvetica" w:cs="Segoe UI"/>
          <w:color w:val="000000"/>
          <w:sz w:val="24"/>
          <w:szCs w:val="24"/>
        </w:rPr>
        <w:t> </w:t>
      </w:r>
      <w:r w:rsidRPr="000376EF">
        <w:rPr>
          <w:rFonts w:ascii="Helvetica" w:eastAsia="Times New Roman" w:hAnsi="Helvetica" w:cs="Segoe UI"/>
          <w:b/>
          <w:bCs/>
          <w:color w:val="000000"/>
          <w:sz w:val="24"/>
          <w:szCs w:val="24"/>
        </w:rPr>
        <w:t>who art in Heaven, hallowed be thy name. Thy kingdom come, thy will be done, on Earth as it is in Heaven and give us this day our daily bread</w:t>
      </w:r>
      <w:r w:rsidRPr="000376EF">
        <w:rPr>
          <w:rFonts w:ascii="Helvetica" w:eastAsia="Times New Roman" w:hAnsi="Helvetica" w:cs="Segoe UI"/>
          <w:color w:val="000000"/>
          <w:sz w:val="24"/>
          <w:szCs w:val="24"/>
        </w:rPr>
        <w:t> </w:t>
      </w:r>
      <w:r w:rsidRPr="000376EF">
        <w:rPr>
          <w:rFonts w:ascii="Helvetica" w:eastAsia="Times New Roman" w:hAnsi="Helvetica" w:cs="Segoe UI"/>
          <w:b/>
          <w:bCs/>
          <w:color w:val="000000"/>
          <w:sz w:val="24"/>
          <w:szCs w:val="24"/>
        </w:rPr>
        <w:t>and forgive us our debts as we forgive our debtors, and lead us not into temptation, but deliver us from evil. For thine is the kingdom, the power, and the glory forever. Amen.</w:t>
      </w:r>
    </w:p>
    <w:p w14:paraId="179E2276" w14:textId="1D225F9F" w:rsidR="000A3F5E" w:rsidRPr="000376EF" w:rsidRDefault="000A3F5E" w:rsidP="000A3F5E">
      <w:pPr>
        <w:shd w:val="clear" w:color="auto" w:fill="FFFFFF"/>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t xml:space="preserve">Hymn     </w:t>
      </w:r>
      <w:r w:rsidR="00757058" w:rsidRPr="000376EF">
        <w:rPr>
          <w:rFonts w:ascii="Helvetica" w:eastAsia="Times New Roman" w:hAnsi="Helvetica" w:cs="Segoe UI"/>
          <w:i/>
          <w:iCs/>
          <w:color w:val="222222"/>
          <w:sz w:val="24"/>
          <w:szCs w:val="24"/>
        </w:rPr>
        <w:t>We Are One in the Spirit</w:t>
      </w:r>
      <w:r w:rsidRPr="000376EF">
        <w:rPr>
          <w:rFonts w:ascii="Helvetica" w:eastAsia="Times New Roman" w:hAnsi="Helvetica" w:cs="Segoe UI"/>
          <w:i/>
          <w:iCs/>
          <w:color w:val="222222"/>
          <w:sz w:val="24"/>
          <w:szCs w:val="24"/>
        </w:rPr>
        <w:t xml:space="preserve"> </w:t>
      </w:r>
      <w:r w:rsidR="00770787" w:rsidRPr="000376EF">
        <w:rPr>
          <w:rFonts w:ascii="Helvetica" w:eastAsia="Times New Roman" w:hAnsi="Helvetica" w:cs="Segoe UI"/>
          <w:i/>
          <w:iCs/>
          <w:color w:val="222222"/>
          <w:sz w:val="24"/>
          <w:szCs w:val="24"/>
        </w:rPr>
        <w:t xml:space="preserve">   </w:t>
      </w:r>
      <w:r w:rsidR="00757058" w:rsidRPr="000376EF">
        <w:rPr>
          <w:rFonts w:ascii="Helvetica" w:eastAsia="Times New Roman" w:hAnsi="Helvetica" w:cs="Segoe UI"/>
          <w:color w:val="222222"/>
          <w:sz w:val="24"/>
          <w:szCs w:val="24"/>
        </w:rPr>
        <w:t>GTG #300</w:t>
      </w:r>
    </w:p>
    <w:p w14:paraId="2FBCE87F" w14:textId="0D248A21" w:rsidR="000C7E91" w:rsidRPr="000376EF" w:rsidRDefault="000A3F5E" w:rsidP="00A61B84">
      <w:pPr>
        <w:spacing w:before="100" w:beforeAutospacing="1" w:after="100" w:afterAutospacing="1"/>
        <w:rPr>
          <w:rFonts w:ascii="Helvetica" w:hAnsi="Helvetica"/>
          <w:sz w:val="24"/>
          <w:szCs w:val="24"/>
        </w:rPr>
      </w:pPr>
      <w:r w:rsidRPr="000376EF">
        <w:rPr>
          <w:rFonts w:ascii="Helvetica" w:eastAsia="Times New Roman" w:hAnsi="Helvetica" w:cs="Segoe UI"/>
          <w:i/>
          <w:iCs/>
          <w:color w:val="000000"/>
          <w:sz w:val="24"/>
          <w:szCs w:val="24"/>
        </w:rPr>
        <w:t xml:space="preserve">Charge and Benediction </w:t>
      </w:r>
      <w:r w:rsidR="00890769">
        <w:rPr>
          <w:rFonts w:ascii="Helvetica" w:eastAsia="Times New Roman" w:hAnsi="Helvetica" w:cs="Segoe UI"/>
          <w:i/>
          <w:iCs/>
          <w:color w:val="000000"/>
          <w:sz w:val="24"/>
          <w:szCs w:val="24"/>
        </w:rPr>
        <w:t xml:space="preserve">     </w:t>
      </w:r>
      <w:r w:rsidR="00890769">
        <w:t xml:space="preserve"> </w:t>
      </w:r>
      <w:hyperlink r:id="rId6" w:history="1">
        <w:r w:rsidR="00890769">
          <w:rPr>
            <w:rStyle w:val="Hyperlink"/>
          </w:rPr>
          <w:t>https://youtu.be/b9ndCHRLAgg</w:t>
        </w:r>
      </w:hyperlink>
      <w:r w:rsidRPr="000376EF">
        <w:rPr>
          <w:rFonts w:ascii="Helvetica" w:eastAsia="Times New Roman" w:hAnsi="Helvetica" w:cs="Segoe UI"/>
          <w:color w:val="000000"/>
          <w:sz w:val="24"/>
          <w:szCs w:val="24"/>
        </w:rPr>
        <w:br/>
      </w:r>
    </w:p>
    <w:sectPr w:rsidR="000C7E91" w:rsidRPr="0003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F5E"/>
    <w:rsid w:val="000376EF"/>
    <w:rsid w:val="000A3F5E"/>
    <w:rsid w:val="000C7E91"/>
    <w:rsid w:val="00294157"/>
    <w:rsid w:val="003A1D07"/>
    <w:rsid w:val="00461F51"/>
    <w:rsid w:val="00560D3A"/>
    <w:rsid w:val="00590AA0"/>
    <w:rsid w:val="006325C7"/>
    <w:rsid w:val="007352C0"/>
    <w:rsid w:val="00757058"/>
    <w:rsid w:val="00770787"/>
    <w:rsid w:val="00880CF6"/>
    <w:rsid w:val="00890769"/>
    <w:rsid w:val="008C4486"/>
    <w:rsid w:val="00A61B84"/>
    <w:rsid w:val="00D37A23"/>
    <w:rsid w:val="00F30D34"/>
    <w:rsid w:val="00F37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23099"/>
  <w15:docId w15:val="{0B15614E-244E-4005-884A-E1F52979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3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F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3F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1B84"/>
    <w:rPr>
      <w:color w:val="0000FF"/>
      <w:u w:val="single"/>
    </w:rPr>
  </w:style>
  <w:style w:type="character" w:styleId="FollowedHyperlink">
    <w:name w:val="FollowedHyperlink"/>
    <w:basedOn w:val="DefaultParagraphFont"/>
    <w:uiPriority w:val="99"/>
    <w:semiHidden/>
    <w:unhideWhenUsed/>
    <w:rsid w:val="003A1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8210">
      <w:bodyDiv w:val="1"/>
      <w:marLeft w:val="0"/>
      <w:marRight w:val="0"/>
      <w:marTop w:val="0"/>
      <w:marBottom w:val="0"/>
      <w:divBdr>
        <w:top w:val="none" w:sz="0" w:space="0" w:color="auto"/>
        <w:left w:val="none" w:sz="0" w:space="0" w:color="auto"/>
        <w:bottom w:val="none" w:sz="0" w:space="0" w:color="auto"/>
        <w:right w:val="none" w:sz="0" w:space="0" w:color="auto"/>
      </w:divBdr>
    </w:div>
    <w:div w:id="702484718">
      <w:bodyDiv w:val="1"/>
      <w:marLeft w:val="0"/>
      <w:marRight w:val="0"/>
      <w:marTop w:val="0"/>
      <w:marBottom w:val="0"/>
      <w:divBdr>
        <w:top w:val="none" w:sz="0" w:space="0" w:color="auto"/>
        <w:left w:val="none" w:sz="0" w:space="0" w:color="auto"/>
        <w:bottom w:val="none" w:sz="0" w:space="0" w:color="auto"/>
        <w:right w:val="none" w:sz="0" w:space="0" w:color="auto"/>
      </w:divBdr>
    </w:div>
    <w:div w:id="886068087">
      <w:bodyDiv w:val="1"/>
      <w:marLeft w:val="0"/>
      <w:marRight w:val="0"/>
      <w:marTop w:val="0"/>
      <w:marBottom w:val="0"/>
      <w:divBdr>
        <w:top w:val="none" w:sz="0" w:space="0" w:color="auto"/>
        <w:left w:val="none" w:sz="0" w:space="0" w:color="auto"/>
        <w:bottom w:val="none" w:sz="0" w:space="0" w:color="auto"/>
        <w:right w:val="none" w:sz="0" w:space="0" w:color="auto"/>
      </w:divBdr>
    </w:div>
    <w:div w:id="16056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9ndCHRLAgg" TargetMode="External"/><Relationship Id="rId5" Type="http://schemas.openxmlformats.org/officeDocument/2006/relationships/hyperlink" Target="https://youtu.be/Edzhgarj6DQ" TargetMode="External"/><Relationship Id="rId4" Type="http://schemas.openxmlformats.org/officeDocument/2006/relationships/hyperlink" Target="https://youtu.be/BtImgnUAL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4</cp:revision>
  <dcterms:created xsi:type="dcterms:W3CDTF">2021-05-21T15:11:00Z</dcterms:created>
  <dcterms:modified xsi:type="dcterms:W3CDTF">2021-05-21T17:07:00Z</dcterms:modified>
</cp:coreProperties>
</file>