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CF608A" w14:paraId="6B668F13" w14:textId="77777777" w:rsidTr="00CF608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F608A" w14:paraId="4CD2F3B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F608A" w14:paraId="363036CA" w14:textId="77777777">
                    <w:tc>
                      <w:tcPr>
                        <w:tcW w:w="0" w:type="auto"/>
                        <w:tcMar>
                          <w:top w:w="0" w:type="dxa"/>
                          <w:left w:w="270" w:type="dxa"/>
                          <w:bottom w:w="135" w:type="dxa"/>
                          <w:right w:w="270" w:type="dxa"/>
                        </w:tcMar>
                        <w:hideMark/>
                      </w:tcPr>
                      <w:p w14:paraId="3454D9B1" w14:textId="77777777" w:rsidR="00CF608A" w:rsidRDefault="00CF608A">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72B2B4E7" w14:textId="77777777" w:rsidR="00CF608A" w:rsidRDefault="00CF608A">
                  <w:pPr>
                    <w:rPr>
                      <w:rFonts w:ascii="Times New Roman" w:eastAsia="Times New Roman" w:hAnsi="Times New Roman" w:cs="Times New Roman"/>
                      <w:sz w:val="20"/>
                      <w:szCs w:val="20"/>
                    </w:rPr>
                  </w:pPr>
                </w:p>
              </w:tc>
            </w:tr>
          </w:tbl>
          <w:p w14:paraId="53DD49D7" w14:textId="77777777" w:rsidR="00CF608A" w:rsidRDefault="00CF608A">
            <w:pPr>
              <w:rPr>
                <w:rFonts w:ascii="Times New Roman" w:eastAsia="Times New Roman" w:hAnsi="Times New Roman" w:cs="Times New Roman"/>
                <w:sz w:val="20"/>
                <w:szCs w:val="20"/>
              </w:rPr>
            </w:pPr>
          </w:p>
        </w:tc>
      </w:tr>
    </w:tbl>
    <w:p w14:paraId="588BC12A" w14:textId="77777777" w:rsidR="00CF608A" w:rsidRDefault="00CF608A" w:rsidP="00CF608A">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CF608A" w14:paraId="371B1698" w14:textId="77777777" w:rsidTr="00CF608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F608A" w14:paraId="0B35EF2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F608A" w14:paraId="15D23326" w14:textId="77777777">
                    <w:tc>
                      <w:tcPr>
                        <w:tcW w:w="0" w:type="auto"/>
                        <w:tcMar>
                          <w:top w:w="0" w:type="dxa"/>
                          <w:left w:w="270" w:type="dxa"/>
                          <w:bottom w:w="135" w:type="dxa"/>
                          <w:right w:w="270" w:type="dxa"/>
                        </w:tcMar>
                        <w:hideMark/>
                      </w:tcPr>
                      <w:p w14:paraId="047E4C71" w14:textId="1C986123" w:rsidR="00CF608A" w:rsidRDefault="00CF608A">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October 4</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br/>
                          <w:t>Leader:  Today we gather around God's table from near and far</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are the People of God!</w:t>
                        </w:r>
                        <w:r>
                          <w:rPr>
                            <w:rFonts w:ascii="Helvetica" w:eastAsia="Times New Roman" w:hAnsi="Helvetica" w:cs="Helvetica"/>
                            <w:color w:val="757575"/>
                            <w:sz w:val="24"/>
                            <w:szCs w:val="24"/>
                          </w:rPr>
                          <w:br/>
                          <w:t>Leader:  Though we differ in language, custom, and tradition</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are siblings in Christ!</w:t>
                        </w:r>
                        <w:r>
                          <w:rPr>
                            <w:rFonts w:ascii="Helvetica" w:eastAsia="Times New Roman" w:hAnsi="Helvetica" w:cs="Helvetica"/>
                            <w:color w:val="757575"/>
                            <w:sz w:val="24"/>
                            <w:szCs w:val="24"/>
                          </w:rPr>
                          <w:br/>
                          <w:t>Leader: For there is one Lord, one faith, and one baptism</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are One in God's Spirit!</w:t>
                        </w:r>
                        <w:r>
                          <w:rPr>
                            <w:rFonts w:ascii="Helvetica" w:eastAsia="Times New Roman" w:hAnsi="Helvetica" w:cs="Helvetica"/>
                            <w:color w:val="757575"/>
                            <w:sz w:val="24"/>
                            <w:szCs w:val="24"/>
                          </w:rPr>
                          <w:br/>
                          <w:t>Leader:  We are one and together we remember our Lord Jesus</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 we are the people of Redemption!</w:t>
                        </w:r>
                        <w:r>
                          <w:rPr>
                            <w:rFonts w:ascii="Helvetica" w:eastAsia="Times New Roman" w:hAnsi="Helvetica" w:cs="Helvetica"/>
                            <w:color w:val="757575"/>
                            <w:sz w:val="24"/>
                            <w:szCs w:val="24"/>
                          </w:rPr>
                          <w:br/>
                          <w:t>Leader: He gave himself up for us, so we could be reconciled to God.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Come, let us worship the God of our Salvation!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Gather Us In - 401</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Confession [PCUSA Peace and Global Witness]</w:t>
                        </w:r>
                        <w:r>
                          <w:rPr>
                            <w:rFonts w:ascii="Helvetica" w:eastAsia="Times New Roman" w:hAnsi="Helvetica" w:cs="Helvetica"/>
                            <w:color w:val="757575"/>
                            <w:sz w:val="24"/>
                            <w:szCs w:val="24"/>
                          </w:rPr>
                          <w:br/>
                          <w:t xml:space="preserve">Almighty God, mother of mercy, father of grace: You have called us to one table, but we have pursued our own course. You have promised us the abundance of all creation, but in our greed, and in our envy, the world goes without. You have promised us the bread of life itself, but in our </w:t>
                        </w:r>
                        <w:r>
                          <w:rPr>
                            <w:rFonts w:ascii="Helvetica" w:eastAsia="Times New Roman" w:hAnsi="Helvetica" w:cs="Helvetica"/>
                            <w:color w:val="757575"/>
                            <w:sz w:val="24"/>
                            <w:szCs w:val="24"/>
                          </w:rPr>
                          <w:lastRenderedPageBreak/>
                          <w:t>pride, and in our arrogance, the world goes hungry. You have promised us the waters of peace and justice, but in our violence, and in our discord, the world goes thirsty. And now we are famished, too, Lord. Have mercy on us. Forgive us, again. Transform us, at this table, and for this table, and send us from this table as servants of your righteousness, by the power of your Son,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t xml:space="preserve"> [PCUSA Peace and Global Witness]</w:t>
                        </w:r>
                        <w:r>
                          <w:rPr>
                            <w:rFonts w:ascii="Helvetica" w:eastAsia="Times New Roman" w:hAnsi="Helvetica" w:cs="Helvetica"/>
                            <w:color w:val="757575"/>
                            <w:sz w:val="24"/>
                            <w:szCs w:val="24"/>
                          </w:rPr>
                          <w:br/>
                          <w:t>Leader: Even when our cups run dry, God’s grace overflows.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Even when our plates are empty, God’s generosity overflows.</w:t>
                        </w:r>
                        <w:r>
                          <w:rPr>
                            <w:rFonts w:ascii="Helvetica" w:eastAsia="Times New Roman" w:hAnsi="Helvetica" w:cs="Helvetica"/>
                            <w:color w:val="757575"/>
                            <w:sz w:val="24"/>
                            <w:szCs w:val="24"/>
                          </w:rPr>
                          <w:br/>
                          <w:t>Leader: And even when our hearts feel barren, God’s love overflows.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have been called and claimed by the God of all things, and by the abundance of God’s grace, and by the power of God’s love, our sins have been forgiven. Thanks be to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t> (Luke 17:5–10)</w:t>
                        </w:r>
                        <w:r>
                          <w:rPr>
                            <w:rFonts w:ascii="Helvetica" w:eastAsia="Times New Roman" w:hAnsi="Helvetica" w:cs="Helvetica"/>
                            <w:color w:val="757575"/>
                            <w:sz w:val="24"/>
                            <w:szCs w:val="24"/>
                          </w:rPr>
                          <w:br/>
                          <w:t>Almighty God, give us ears to hear your story in these words of Scripture; give us eyes to see your story in the faces of those that surround us; and give us faith enough, that by your grace, we might serve you until the end of our days.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Genesis 7:17-8:22</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17 </w:t>
                        </w:r>
                        <w:r>
                          <w:rPr>
                            <w:rFonts w:ascii="Helvetica" w:eastAsia="Times New Roman" w:hAnsi="Helvetica" w:cs="Helvetica"/>
                            <w:color w:val="757575"/>
                            <w:sz w:val="24"/>
                            <w:szCs w:val="24"/>
                          </w:rPr>
                          <w:t>The flood continued forty days on the earth; and the waters increased, and bore up the ark, and it rose high above the earth. </w:t>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The waters swelled and increased greatly on the earth; and the ark floated on the face of the waters. </w:t>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The waters swelled so mightily on the earth that all the high mountains under the whole heaven were covered; </w:t>
                        </w:r>
                        <w:r>
                          <w:rPr>
                            <w:rStyle w:val="Strong"/>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the waters swelled above the mountains, covering them fifteen cubits deep. </w:t>
                        </w:r>
                        <w:r>
                          <w:rPr>
                            <w:rStyle w:val="Strong"/>
                            <w:rFonts w:ascii="Helvetica" w:eastAsia="Times New Roman" w:hAnsi="Helvetica" w:cs="Helvetica"/>
                            <w:color w:val="757575"/>
                            <w:sz w:val="24"/>
                            <w:szCs w:val="24"/>
                            <w:vertAlign w:val="superscript"/>
                          </w:rPr>
                          <w:t>21 </w:t>
                        </w:r>
                        <w:r>
                          <w:rPr>
                            <w:rFonts w:ascii="Helvetica" w:eastAsia="Times New Roman" w:hAnsi="Helvetica" w:cs="Helvetica"/>
                            <w:color w:val="757575"/>
                            <w:sz w:val="24"/>
                            <w:szCs w:val="24"/>
                          </w:rPr>
                          <w:t xml:space="preserve">And all flesh died that moved on the earth, birds, domestic animals, wild animals, all swarming creatures that swarm on the earth, and all </w:t>
                        </w:r>
                        <w:r>
                          <w:rPr>
                            <w:rFonts w:ascii="Helvetica" w:eastAsia="Times New Roman" w:hAnsi="Helvetica" w:cs="Helvetica"/>
                            <w:color w:val="757575"/>
                            <w:sz w:val="24"/>
                            <w:szCs w:val="24"/>
                          </w:rPr>
                          <w:lastRenderedPageBreak/>
                          <w:t>human beings; </w:t>
                        </w:r>
                        <w:r>
                          <w:rPr>
                            <w:rStyle w:val="Strong"/>
                            <w:rFonts w:ascii="Helvetica" w:eastAsia="Times New Roman" w:hAnsi="Helvetica" w:cs="Helvetica"/>
                            <w:color w:val="757575"/>
                            <w:sz w:val="24"/>
                            <w:szCs w:val="24"/>
                            <w:vertAlign w:val="superscript"/>
                          </w:rPr>
                          <w:t>22 </w:t>
                        </w:r>
                        <w:r>
                          <w:rPr>
                            <w:rFonts w:ascii="Helvetica" w:eastAsia="Times New Roman" w:hAnsi="Helvetica" w:cs="Helvetica"/>
                            <w:color w:val="757575"/>
                            <w:sz w:val="24"/>
                            <w:szCs w:val="24"/>
                          </w:rPr>
                          <w:t>everything on dry land in whose nostrils was the breath of life died. </w:t>
                        </w:r>
                        <w:r>
                          <w:rPr>
                            <w:rStyle w:val="Strong"/>
                            <w:rFonts w:ascii="Helvetica" w:eastAsia="Times New Roman" w:hAnsi="Helvetica" w:cs="Helvetica"/>
                            <w:color w:val="757575"/>
                            <w:sz w:val="24"/>
                            <w:szCs w:val="24"/>
                            <w:vertAlign w:val="superscript"/>
                          </w:rPr>
                          <w:t>23 </w:t>
                        </w:r>
                        <w:r>
                          <w:rPr>
                            <w:rFonts w:ascii="Helvetica" w:eastAsia="Times New Roman" w:hAnsi="Helvetica" w:cs="Helvetica"/>
                            <w:color w:val="757575"/>
                            <w:sz w:val="24"/>
                            <w:szCs w:val="24"/>
                          </w:rPr>
                          <w:t>He blotted out every living thing that was on the face of the ground, human beings and animals and creeping things and birds of the air; they were blotted out from the earth. Only Noah was left, and those that were with him in the ark. </w:t>
                        </w:r>
                        <w:r>
                          <w:rPr>
                            <w:rStyle w:val="Strong"/>
                            <w:rFonts w:ascii="Helvetica" w:eastAsia="Times New Roman" w:hAnsi="Helvetica" w:cs="Helvetica"/>
                            <w:color w:val="757575"/>
                            <w:sz w:val="24"/>
                            <w:szCs w:val="24"/>
                            <w:vertAlign w:val="superscript"/>
                          </w:rPr>
                          <w:t>24 </w:t>
                        </w:r>
                        <w:r>
                          <w:rPr>
                            <w:rFonts w:ascii="Helvetica" w:eastAsia="Times New Roman" w:hAnsi="Helvetica" w:cs="Helvetica"/>
                            <w:color w:val="757575"/>
                            <w:sz w:val="24"/>
                            <w:szCs w:val="24"/>
                          </w:rPr>
                          <w:t xml:space="preserve">And the waters swelled on the earth for one hundred fifty days. </w:t>
                        </w:r>
                      </w:p>
                      <w:p w14:paraId="7C4738E7" w14:textId="77777777" w:rsidR="00CF608A" w:rsidRDefault="00CF608A">
                        <w:pPr>
                          <w:pStyle w:val="Heading3"/>
                          <w:rPr>
                            <w:rFonts w:eastAsia="Times New Roman"/>
                          </w:rPr>
                        </w:pPr>
                        <w:r>
                          <w:rPr>
                            <w:rFonts w:eastAsia="Times New Roman"/>
                          </w:rPr>
                          <w:t>The Flood Subsides</w:t>
                        </w:r>
                      </w:p>
                      <w:p w14:paraId="535EFC6A" w14:textId="6ED724AD" w:rsidR="00CF608A" w:rsidRDefault="00CF608A">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8 </w:t>
                        </w:r>
                        <w:r>
                          <w:rPr>
                            <w:rFonts w:ascii="Helvetica" w:eastAsia="Times New Roman" w:hAnsi="Helvetica" w:cs="Helvetica"/>
                            <w:color w:val="757575"/>
                            <w:sz w:val="24"/>
                            <w:szCs w:val="24"/>
                          </w:rPr>
                          <w:t>But God remembered Noah and all the wild animals and all the domestic animals that were with him in the ark. And God made a wind blow over the earth, and the waters subsided; </w:t>
                        </w:r>
                        <w:r>
                          <w:rPr>
                            <w:rStyle w:val="Strong"/>
                            <w:rFonts w:ascii="Helvetica" w:eastAsia="Times New Roman" w:hAnsi="Helvetica" w:cs="Helvetica"/>
                            <w:color w:val="757575"/>
                            <w:sz w:val="24"/>
                            <w:szCs w:val="24"/>
                            <w:vertAlign w:val="superscript"/>
                          </w:rPr>
                          <w:t>2 </w:t>
                        </w:r>
                        <w:r>
                          <w:rPr>
                            <w:rFonts w:ascii="Helvetica" w:eastAsia="Times New Roman" w:hAnsi="Helvetica" w:cs="Helvetica"/>
                            <w:color w:val="757575"/>
                            <w:sz w:val="24"/>
                            <w:szCs w:val="24"/>
                          </w:rPr>
                          <w:t>the fountains of the deep and the windows of the heavens were closed, the rain from the heavens was restrained, </w:t>
                        </w:r>
                        <w:r>
                          <w:rPr>
                            <w:rStyle w:val="Strong"/>
                            <w:rFonts w:ascii="Helvetica" w:eastAsia="Times New Roman" w:hAnsi="Helvetica" w:cs="Helvetica"/>
                            <w:color w:val="757575"/>
                            <w:sz w:val="24"/>
                            <w:szCs w:val="24"/>
                            <w:vertAlign w:val="superscript"/>
                          </w:rPr>
                          <w:t>3 </w:t>
                        </w:r>
                        <w:r>
                          <w:rPr>
                            <w:rFonts w:ascii="Helvetica" w:eastAsia="Times New Roman" w:hAnsi="Helvetica" w:cs="Helvetica"/>
                            <w:color w:val="757575"/>
                            <w:sz w:val="24"/>
                            <w:szCs w:val="24"/>
                          </w:rPr>
                          <w:t>and the waters gradually receded from the earth. At the end of one hundred fifty days the waters had abated; </w:t>
                        </w:r>
                        <w:r>
                          <w:rPr>
                            <w:rStyle w:val="Strong"/>
                            <w:rFonts w:ascii="Helvetica" w:eastAsia="Times New Roman" w:hAnsi="Helvetica" w:cs="Helvetica"/>
                            <w:color w:val="757575"/>
                            <w:sz w:val="24"/>
                            <w:szCs w:val="24"/>
                            <w:vertAlign w:val="superscript"/>
                          </w:rPr>
                          <w:t>4 </w:t>
                        </w:r>
                        <w:r>
                          <w:rPr>
                            <w:rFonts w:ascii="Helvetica" w:eastAsia="Times New Roman" w:hAnsi="Helvetica" w:cs="Helvetica"/>
                            <w:color w:val="757575"/>
                            <w:sz w:val="24"/>
                            <w:szCs w:val="24"/>
                          </w:rPr>
                          <w:t>and in the seventh month, on the seventeenth day of the month, the ark came to rest on the mountains of Ararat. </w:t>
                        </w:r>
                        <w:r>
                          <w:rPr>
                            <w:rStyle w:val="Strong"/>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The waters continued to abate until the tenth month; in the tenth month, on the first day of the month, the tops of the mountains appeared.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6 </w:t>
                        </w:r>
                        <w:r>
                          <w:rPr>
                            <w:rFonts w:ascii="Helvetica" w:eastAsia="Times New Roman" w:hAnsi="Helvetica" w:cs="Helvetica"/>
                            <w:color w:val="757575"/>
                            <w:sz w:val="24"/>
                            <w:szCs w:val="24"/>
                          </w:rPr>
                          <w:t>At the end of forty days Noah opened the window of the ark that he had made </w:t>
                        </w:r>
                        <w:r>
                          <w:rPr>
                            <w:rStyle w:val="Strong"/>
                            <w:rFonts w:ascii="Helvetica" w:eastAsia="Times New Roman" w:hAnsi="Helvetica" w:cs="Helvetica"/>
                            <w:color w:val="757575"/>
                            <w:sz w:val="24"/>
                            <w:szCs w:val="24"/>
                            <w:vertAlign w:val="superscript"/>
                          </w:rPr>
                          <w:t>7 </w:t>
                        </w:r>
                        <w:r>
                          <w:rPr>
                            <w:rFonts w:ascii="Helvetica" w:eastAsia="Times New Roman" w:hAnsi="Helvetica" w:cs="Helvetica"/>
                            <w:color w:val="757575"/>
                            <w:sz w:val="24"/>
                            <w:szCs w:val="24"/>
                          </w:rPr>
                          <w:t xml:space="preserve">and sent out the raven; and it went to and </w:t>
                        </w:r>
                        <w:proofErr w:type="spellStart"/>
                        <w:r>
                          <w:rPr>
                            <w:rFonts w:ascii="Helvetica" w:eastAsia="Times New Roman" w:hAnsi="Helvetica" w:cs="Helvetica"/>
                            <w:color w:val="757575"/>
                            <w:sz w:val="24"/>
                            <w:szCs w:val="24"/>
                          </w:rPr>
                          <w:t>fro</w:t>
                        </w:r>
                        <w:proofErr w:type="spellEnd"/>
                        <w:r>
                          <w:rPr>
                            <w:rFonts w:ascii="Helvetica" w:eastAsia="Times New Roman" w:hAnsi="Helvetica" w:cs="Helvetica"/>
                            <w:color w:val="757575"/>
                            <w:sz w:val="24"/>
                            <w:szCs w:val="24"/>
                          </w:rPr>
                          <w:t xml:space="preserve"> until the waters were dried up from the earth. </w:t>
                        </w:r>
                        <w:r>
                          <w:rPr>
                            <w:rStyle w:val="Strong"/>
                            <w:rFonts w:ascii="Helvetica" w:eastAsia="Times New Roman" w:hAnsi="Helvetica" w:cs="Helvetica"/>
                            <w:color w:val="757575"/>
                            <w:sz w:val="24"/>
                            <w:szCs w:val="24"/>
                            <w:vertAlign w:val="superscript"/>
                          </w:rPr>
                          <w:t>8 </w:t>
                        </w:r>
                        <w:r>
                          <w:rPr>
                            <w:rFonts w:ascii="Helvetica" w:eastAsia="Times New Roman" w:hAnsi="Helvetica" w:cs="Helvetica"/>
                            <w:color w:val="757575"/>
                            <w:sz w:val="24"/>
                            <w:szCs w:val="24"/>
                          </w:rPr>
                          <w:t>Then he sent out the dove from him, to see if the waters had subsided from the face of the ground; </w:t>
                        </w:r>
                        <w:r>
                          <w:rPr>
                            <w:rStyle w:val="Strong"/>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 xml:space="preserve">but the dove found no place to set its foot, and it returned to him to the ark, for the waters were still on the face of the whole earth.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he put out his hand and took it and brought it into the ark with him. </w:t>
                        </w:r>
                        <w:r>
                          <w:rPr>
                            <w:rStyle w:val="Strong"/>
                            <w:rFonts w:ascii="Helvetica" w:eastAsia="Times New Roman" w:hAnsi="Helvetica" w:cs="Helvetica"/>
                            <w:color w:val="757575"/>
                            <w:sz w:val="24"/>
                            <w:szCs w:val="24"/>
                            <w:vertAlign w:val="superscript"/>
                          </w:rPr>
                          <w:t>10 </w:t>
                        </w:r>
                        <w:r>
                          <w:rPr>
                            <w:rFonts w:ascii="Helvetica" w:eastAsia="Times New Roman" w:hAnsi="Helvetica" w:cs="Helvetica"/>
                            <w:color w:val="757575"/>
                            <w:sz w:val="24"/>
                            <w:szCs w:val="24"/>
                          </w:rPr>
                          <w:t>He waited another seven days, and again he sent out the dove from the ark; </w:t>
                        </w:r>
                        <w:r>
                          <w:rPr>
                            <w:rStyle w:val="Strong"/>
                            <w:rFonts w:ascii="Helvetica" w:eastAsia="Times New Roman" w:hAnsi="Helvetica" w:cs="Helvetica"/>
                            <w:color w:val="757575"/>
                            <w:sz w:val="24"/>
                            <w:szCs w:val="24"/>
                            <w:vertAlign w:val="superscript"/>
                          </w:rPr>
                          <w:t>11 </w:t>
                        </w:r>
                        <w:r>
                          <w:rPr>
                            <w:rFonts w:ascii="Helvetica" w:eastAsia="Times New Roman" w:hAnsi="Helvetica" w:cs="Helvetica"/>
                            <w:color w:val="757575"/>
                            <w:sz w:val="24"/>
                            <w:szCs w:val="24"/>
                          </w:rPr>
                          <w:t>and the dove came back to him in the evening, and there in its beak was a freshly plucked olive leaf; so Noah knew that the waters had subsided from the earth. </w:t>
                        </w:r>
                        <w:r>
                          <w:rPr>
                            <w:rStyle w:val="Strong"/>
                            <w:rFonts w:ascii="Helvetica" w:eastAsia="Times New Roman" w:hAnsi="Helvetica" w:cs="Helvetica"/>
                            <w:color w:val="757575"/>
                            <w:sz w:val="24"/>
                            <w:szCs w:val="24"/>
                            <w:vertAlign w:val="superscript"/>
                          </w:rPr>
                          <w:t>12 </w:t>
                        </w:r>
                        <w:r>
                          <w:rPr>
                            <w:rFonts w:ascii="Helvetica" w:eastAsia="Times New Roman" w:hAnsi="Helvetica" w:cs="Helvetica"/>
                            <w:color w:val="757575"/>
                            <w:sz w:val="24"/>
                            <w:szCs w:val="24"/>
                          </w:rPr>
                          <w:t xml:space="preserve">Then he waited another seven days, and sent out the dove; and it did not return to him </w:t>
                        </w:r>
                        <w:proofErr w:type="spellStart"/>
                        <w:r>
                          <w:rPr>
                            <w:rFonts w:ascii="Helvetica" w:eastAsia="Times New Roman" w:hAnsi="Helvetica" w:cs="Helvetica"/>
                            <w:color w:val="757575"/>
                            <w:sz w:val="24"/>
                            <w:szCs w:val="24"/>
                          </w:rPr>
                          <w:t>any more</w:t>
                        </w:r>
                        <w:proofErr w:type="spellEnd"/>
                        <w:r>
                          <w:rPr>
                            <w:rFonts w:ascii="Helvetica" w:eastAsia="Times New Roman" w:hAnsi="Helvetica" w:cs="Helvetica"/>
                            <w:color w:val="757575"/>
                            <w:sz w:val="24"/>
                            <w:szCs w:val="24"/>
                          </w:rPr>
                          <w: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13 </w:t>
                        </w:r>
                        <w:r>
                          <w:rPr>
                            <w:rFonts w:ascii="Helvetica" w:eastAsia="Times New Roman" w:hAnsi="Helvetica" w:cs="Helvetica"/>
                            <w:color w:val="757575"/>
                            <w:sz w:val="24"/>
                            <w:szCs w:val="24"/>
                          </w:rPr>
                          <w:t>In the six hundred first year, in the first month, on the first day of the month, the waters were dried up from the earth; and Noah removed the covering of the ark, and looked, and saw that the face of the ground was drying. </w:t>
                        </w:r>
                        <w:r>
                          <w:rPr>
                            <w:rStyle w:val="Strong"/>
                            <w:rFonts w:ascii="Helvetica" w:eastAsia="Times New Roman" w:hAnsi="Helvetica" w:cs="Helvetica"/>
                            <w:color w:val="757575"/>
                            <w:sz w:val="24"/>
                            <w:szCs w:val="24"/>
                            <w:vertAlign w:val="superscript"/>
                          </w:rPr>
                          <w:t>14 </w:t>
                        </w:r>
                        <w:r>
                          <w:rPr>
                            <w:rFonts w:ascii="Helvetica" w:eastAsia="Times New Roman" w:hAnsi="Helvetica" w:cs="Helvetica"/>
                            <w:color w:val="757575"/>
                            <w:sz w:val="24"/>
                            <w:szCs w:val="24"/>
                          </w:rPr>
                          <w:t>In the second month, on the twenty-seventh day of the month, the earth was dry. </w:t>
                        </w:r>
                        <w:r>
                          <w:rPr>
                            <w:rStyle w:val="Strong"/>
                            <w:rFonts w:ascii="Helvetica" w:eastAsia="Times New Roman" w:hAnsi="Helvetica" w:cs="Helvetica"/>
                            <w:color w:val="757575"/>
                            <w:sz w:val="24"/>
                            <w:szCs w:val="24"/>
                            <w:vertAlign w:val="superscript"/>
                          </w:rPr>
                          <w:t>15 </w:t>
                        </w:r>
                        <w:r>
                          <w:rPr>
                            <w:rFonts w:ascii="Helvetica" w:eastAsia="Times New Roman" w:hAnsi="Helvetica" w:cs="Helvetica"/>
                            <w:color w:val="757575"/>
                            <w:sz w:val="24"/>
                            <w:szCs w:val="24"/>
                          </w:rPr>
                          <w:t>Then God said to Noah, </w:t>
                        </w:r>
                        <w:r>
                          <w:rPr>
                            <w:rStyle w:val="Strong"/>
                            <w:rFonts w:ascii="Helvetica" w:eastAsia="Times New Roman" w:hAnsi="Helvetica" w:cs="Helvetica"/>
                            <w:color w:val="757575"/>
                            <w:sz w:val="24"/>
                            <w:szCs w:val="24"/>
                            <w:vertAlign w:val="superscript"/>
                          </w:rPr>
                          <w:t>16 </w:t>
                        </w:r>
                        <w:r>
                          <w:rPr>
                            <w:rFonts w:ascii="Helvetica" w:eastAsia="Times New Roman" w:hAnsi="Helvetica" w:cs="Helvetica"/>
                            <w:color w:val="757575"/>
                            <w:sz w:val="24"/>
                            <w:szCs w:val="24"/>
                          </w:rPr>
                          <w:t>“Go out of the ark, you and your wife, and your sons and your sons’ wives with you. </w:t>
                        </w:r>
                        <w:r>
                          <w:rPr>
                            <w:rStyle w:val="Strong"/>
                            <w:rFonts w:ascii="Helvetica" w:eastAsia="Times New Roman" w:hAnsi="Helvetica" w:cs="Helvetica"/>
                            <w:color w:val="757575"/>
                            <w:sz w:val="24"/>
                            <w:szCs w:val="24"/>
                            <w:vertAlign w:val="superscript"/>
                          </w:rPr>
                          <w:t>17 </w:t>
                        </w:r>
                        <w:r>
                          <w:rPr>
                            <w:rFonts w:ascii="Helvetica" w:eastAsia="Times New Roman" w:hAnsi="Helvetica" w:cs="Helvetica"/>
                            <w:color w:val="757575"/>
                            <w:sz w:val="24"/>
                            <w:szCs w:val="24"/>
                          </w:rPr>
                          <w:t>Bring out with you every living thing that is with you of all flesh—birds and animals and every creeping thing that creeps on the earth—so that they may abound on the earth, and be fruitful and multiply on the earth.” </w:t>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So Noah went out with his sons and his wife and his sons’ wives. </w:t>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 xml:space="preserve">And every animal, every creeping thing, and every bird, everything that moves on the earth, went out of the ark by families. </w:t>
                        </w:r>
                      </w:p>
                      <w:p w14:paraId="7E064A24" w14:textId="77777777" w:rsidR="00CF608A" w:rsidRDefault="00CF608A">
                        <w:pPr>
                          <w:pStyle w:val="Heading3"/>
                          <w:rPr>
                            <w:rFonts w:eastAsia="Times New Roman"/>
                          </w:rPr>
                        </w:pPr>
                        <w:r>
                          <w:rPr>
                            <w:rFonts w:eastAsia="Times New Roman"/>
                          </w:rPr>
                          <w:t>God’s Promise to Noah</w:t>
                        </w:r>
                      </w:p>
                      <w:p w14:paraId="515A71F2" w14:textId="70F2A4CC" w:rsidR="00CF608A" w:rsidRDefault="00CF608A" w:rsidP="003915D0">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Then Noah built an altar to the </w:t>
                        </w:r>
                        <w:proofErr w:type="gramStart"/>
                        <w:r>
                          <w:rPr>
                            <w:rFonts w:ascii="Helvetica" w:eastAsia="Times New Roman" w:hAnsi="Helvetica" w:cs="Helvetica"/>
                            <w:color w:val="757575"/>
                            <w:sz w:val="24"/>
                            <w:szCs w:val="24"/>
                          </w:rPr>
                          <w:t>Lord, and</w:t>
                        </w:r>
                        <w:proofErr w:type="gramEnd"/>
                        <w:r>
                          <w:rPr>
                            <w:rFonts w:ascii="Helvetica" w:eastAsia="Times New Roman" w:hAnsi="Helvetica" w:cs="Helvetica"/>
                            <w:color w:val="757575"/>
                            <w:sz w:val="24"/>
                            <w:szCs w:val="24"/>
                          </w:rPr>
                          <w:t xml:space="preserve"> took of every clean animal and of every clean bird, </w:t>
                        </w:r>
                        <w:r>
                          <w:rPr>
                            <w:rFonts w:ascii="Helvetica" w:eastAsia="Times New Roman" w:hAnsi="Helvetica" w:cs="Helvetica"/>
                            <w:color w:val="757575"/>
                            <w:sz w:val="24"/>
                            <w:szCs w:val="24"/>
                          </w:rPr>
                          <w:lastRenderedPageBreak/>
                          <w:t>and offered burnt offerings on the altar. </w:t>
                        </w:r>
                        <w:r>
                          <w:rPr>
                            <w:rStyle w:val="Strong"/>
                            <w:rFonts w:ascii="Helvetica" w:eastAsia="Times New Roman" w:hAnsi="Helvetica" w:cs="Helvetica"/>
                            <w:color w:val="757575"/>
                            <w:sz w:val="24"/>
                            <w:szCs w:val="24"/>
                            <w:vertAlign w:val="superscript"/>
                          </w:rPr>
                          <w:t>21 </w:t>
                        </w:r>
                        <w:r>
                          <w:rPr>
                            <w:rFonts w:ascii="Helvetica" w:eastAsia="Times New Roman" w:hAnsi="Helvetica" w:cs="Helvetica"/>
                            <w:color w:val="757575"/>
                            <w:sz w:val="24"/>
                            <w:szCs w:val="24"/>
                          </w:rPr>
                          <w:t>And when the Lord smelled the pleasing odor, the Lord said in his heart, “I will never again curse the ground because of humankind, for the inclination of the human heart is evil from youth; nor will I ever again destroy every living creature as I have done.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22 </w:t>
                        </w:r>
                        <w:r>
                          <w:rPr>
                            <w:rFonts w:ascii="Helvetica" w:eastAsia="Times New Roman" w:hAnsi="Helvetica" w:cs="Helvetica"/>
                            <w:color w:val="757575"/>
                            <w:sz w:val="24"/>
                            <w:szCs w:val="24"/>
                          </w:rPr>
                          <w:t>As long as the earth endures, seedtime and harvest, cold and heat,</w:t>
                        </w:r>
                        <w:r>
                          <w:rPr>
                            <w:rFonts w:ascii="Helvetica" w:eastAsia="Times New Roman" w:hAnsi="Helvetica" w:cs="Helvetica"/>
                            <w:color w:val="757575"/>
                            <w:sz w:val="24"/>
                            <w:szCs w:val="24"/>
                          </w:rPr>
                          <w:br/>
                          <w:t>summer and winter, day and night,</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shall not cease.”</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Fonts w:ascii="Helvetica" w:eastAsia="Times New Roman" w:hAnsi="Helvetica" w:cs="Helvetica"/>
                            <w:color w:val="757575"/>
                            <w:sz w:val="24"/>
                            <w:szCs w:val="24"/>
                          </w:rPr>
                          <w:br/>
                          <w:t>Send Down an Olive Branch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I Come with Joy -515</w:t>
                        </w:r>
                        <w:r>
                          <w:rPr>
                            <w:rFonts w:ascii="Helvetica" w:eastAsia="Times New Roman" w:hAnsi="Helvetica" w:cs="Helvetica"/>
                            <w:color w:val="757575"/>
                            <w:sz w:val="24"/>
                            <w:szCs w:val="24"/>
                          </w:rPr>
                          <w:br w:type="textWrapping" w:clear="all"/>
                        </w:r>
                        <w:r>
                          <w:rPr>
                            <w:rFonts w:ascii="Helvetica" w:eastAsia="Times New Roman" w:hAnsi="Helvetica" w:cs="Helvetica"/>
                            <w:color w:val="757575"/>
                            <w:sz w:val="24"/>
                            <w:szCs w:val="24"/>
                          </w:rPr>
                          <w:br/>
                          <w:t>                                             </w:t>
                        </w:r>
                        <w:r>
                          <w:rPr>
                            <w:rStyle w:val="Emphasis"/>
                            <w:rFonts w:ascii="Helvetica" w:eastAsia="Times New Roman" w:hAnsi="Helvetica" w:cs="Helvetica"/>
                            <w:color w:val="757575"/>
                            <w:sz w:val="24"/>
                            <w:szCs w:val="24"/>
                          </w:rPr>
                          <w:t>  </w:t>
                        </w:r>
                        <w:r>
                          <w:rPr>
                            <w:rStyle w:val="Emphasis"/>
                            <w:rFonts w:ascii="Helvetica" w:eastAsia="Times New Roman" w:hAnsi="Helvetica" w:cs="Helvetica"/>
                            <w:color w:val="757575"/>
                            <w:sz w:val="24"/>
                            <w:szCs w:val="24"/>
                            <w:u w:val="single"/>
                          </w:rPr>
                          <w:t>The Communion of the People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Invitation to the Lord’s Table (Iona Community)</w:t>
                        </w:r>
                        <w:r>
                          <w:rPr>
                            <w:rFonts w:ascii="Helvetica" w:eastAsia="Times New Roman" w:hAnsi="Helvetica" w:cs="Helvetica"/>
                            <w:color w:val="757575"/>
                            <w:sz w:val="24"/>
                            <w:szCs w:val="24"/>
                          </w:rPr>
                          <w:br/>
                          <w:t>Come to the table, all who seek something more, all who seek something different. Come with those who look like you, come with those who do not. Come and join the feast for all people, across the world, everywhere, who serve and love our living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Great Thanksgiving</w:t>
                        </w:r>
                        <w:r>
                          <w:rPr>
                            <w:rFonts w:ascii="Helvetica" w:eastAsia="Times New Roman" w:hAnsi="Helvetica" w:cs="Helvetica"/>
                            <w:color w:val="757575"/>
                            <w:sz w:val="24"/>
                            <w:szCs w:val="24"/>
                          </w:rPr>
                          <w:br/>
                          <w:t>The Lord be with you</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And also with you.</w:t>
                        </w:r>
                        <w:r>
                          <w:rPr>
                            <w:rFonts w:ascii="Helvetica" w:eastAsia="Times New Roman" w:hAnsi="Helvetica" w:cs="Helvetica"/>
                            <w:color w:val="757575"/>
                            <w:sz w:val="24"/>
                            <w:szCs w:val="24"/>
                          </w:rPr>
                          <w:br/>
                          <w:t>Lift up your hearts.</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We lift them to the Lord</w:t>
                        </w:r>
                        <w:r>
                          <w:rPr>
                            <w:rFonts w:ascii="Helvetica" w:eastAsia="Times New Roman" w:hAnsi="Helvetica" w:cs="Helvetica"/>
                            <w:color w:val="757575"/>
                            <w:sz w:val="24"/>
                            <w:szCs w:val="24"/>
                          </w:rPr>
                          <w:br/>
                          <w:t>Let us give thanks to the Lord our God.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It is right to give our thanks and praise...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It is right and our greatest joy to give you thanks and praise, loving God, </w:t>
                        </w:r>
                        <w:proofErr w:type="gramStart"/>
                        <w:r>
                          <w:rPr>
                            <w:rFonts w:ascii="Helvetica" w:eastAsia="Times New Roman" w:hAnsi="Helvetica" w:cs="Helvetica"/>
                            <w:color w:val="757575"/>
                            <w:sz w:val="24"/>
                            <w:szCs w:val="24"/>
                          </w:rPr>
                          <w:t>creator</w:t>
                        </w:r>
                        <w:proofErr w:type="gramEnd"/>
                        <w:r>
                          <w:rPr>
                            <w:rFonts w:ascii="Helvetica" w:eastAsia="Times New Roman" w:hAnsi="Helvetica" w:cs="Helvetica"/>
                            <w:color w:val="757575"/>
                            <w:sz w:val="24"/>
                            <w:szCs w:val="24"/>
                          </w:rPr>
                          <w:t xml:space="preserve"> and sustainer of all life.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planted the first fields – wheat, barley, rice, and maize – and made us in your image to care for your creation.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fed your people in the wilderness with manna from heaven, leading them to a land of milk and honey.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When human greed trampled the </w:t>
                        </w:r>
                        <w:proofErr w:type="gramStart"/>
                        <w:r>
                          <w:rPr>
                            <w:rFonts w:ascii="Helvetica" w:eastAsia="Times New Roman" w:hAnsi="Helvetica" w:cs="Helvetica"/>
                            <w:color w:val="757575"/>
                            <w:sz w:val="24"/>
                            <w:szCs w:val="24"/>
                          </w:rPr>
                          <w:t>poor</w:t>
                        </w:r>
                        <w:proofErr w:type="gramEnd"/>
                        <w:r>
                          <w:rPr>
                            <w:rFonts w:ascii="Helvetica" w:eastAsia="Times New Roman" w:hAnsi="Helvetica" w:cs="Helvetica"/>
                            <w:color w:val="757575"/>
                            <w:sz w:val="24"/>
                            <w:szCs w:val="24"/>
                          </w:rPr>
                          <w:t xml:space="preserve"> you spoke through the prophets, calling us to worship you with justice and peace.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Then, in the fullness of time, you sent Jesus Christ, the living bread, to </w:t>
                        </w:r>
                        <w:proofErr w:type="gramStart"/>
                        <w:r>
                          <w:rPr>
                            <w:rFonts w:ascii="Helvetica" w:eastAsia="Times New Roman" w:hAnsi="Helvetica" w:cs="Helvetica"/>
                            <w:color w:val="757575"/>
                            <w:sz w:val="24"/>
                            <w:szCs w:val="24"/>
                          </w:rPr>
                          <w:t>lift up</w:t>
                        </w:r>
                        <w:proofErr w:type="gramEnd"/>
                        <w:r>
                          <w:rPr>
                            <w:rFonts w:ascii="Helvetica" w:eastAsia="Times New Roman" w:hAnsi="Helvetica" w:cs="Helvetica"/>
                            <w:color w:val="757575"/>
                            <w:sz w:val="24"/>
                            <w:szCs w:val="24"/>
                          </w:rPr>
                          <w:t xml:space="preserve"> the oppressed and lowly and fill the hungry with good things.</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Therefore we praise you, joining our voices with choirs of angels and with all the faithful of every time and place, who forever sing to the glory of your name;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In Praise of God</w:t>
                        </w:r>
                        <w:r>
                          <w:rPr>
                            <w:rFonts w:ascii="Helvetica" w:eastAsia="Times New Roman" w:hAnsi="Helvetica" w:cs="Helvetica"/>
                            <w:color w:val="757575"/>
                            <w:sz w:val="24"/>
                            <w:szCs w:val="24"/>
                          </w:rPr>
                          <w:br/>
                          <w:t>We praise you, most holy God, for Jesus Christ, your Word made flesh.</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He taught us to share the abundance of your love, feeding the multitude, eating with sinners and strangers, offering his own body to save us, and pouring out his life for the world.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When the risen Christ appeared to his disciples</w:t>
                        </w:r>
                        <w:r>
                          <w:rPr>
                            <w:rFonts w:ascii="Helvetica" w:eastAsia="Times New Roman" w:hAnsi="Helvetica" w:cs="Helvetica"/>
                            <w:color w:val="757575"/>
                            <w:sz w:val="24"/>
                            <w:szCs w:val="24"/>
                          </w:rPr>
                          <w:t>,</w:t>
                        </w:r>
                        <w:r>
                          <w:rPr>
                            <w:rFonts w:ascii="Helvetica" w:eastAsia="Times New Roman" w:hAnsi="Helvetica" w:cs="Helvetica"/>
                            <w:color w:val="757575"/>
                            <w:sz w:val="24"/>
                            <w:szCs w:val="24"/>
                          </w:rPr>
                          <w:t xml:space="preserve"> he made himself known to them in the breaking of the bread. Even now he sets the table for us, inviting all to taste and see that you are good.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Accept this our sacrifice of praise and thanksgiving as a living and holy offering of ourselves, that our lives may proclaim the one crucified and risen.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In Praise of Jesus Christ.</w:t>
                        </w:r>
                        <w:r>
                          <w:rPr>
                            <w:rFonts w:ascii="Helvetica" w:eastAsia="Times New Roman" w:hAnsi="Helvetica" w:cs="Helvetica"/>
                            <w:color w:val="757575"/>
                            <w:sz w:val="24"/>
                            <w:szCs w:val="24"/>
                          </w:rPr>
                          <w:br/>
                          <w:t>Gracious God, pour out your Holy Spirit upon us and upon these your gifts of bread and wine that the bread we break and the cup we bless may be the communion of the body and blood of Christ. By your Spirit make us one with Christ, and one with all who share this meal, a great multitude from every nation.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Keep us faithful to Christ’s teaching and fellowship, to the breaking of bread and the prayers, sharing our goods with one another, and giving our possessions to those who are in need, so that all people may </w:t>
                        </w:r>
                        <w:r>
                          <w:rPr>
                            <w:rFonts w:ascii="Helvetica" w:eastAsia="Times New Roman" w:hAnsi="Helvetica" w:cs="Helvetica"/>
                            <w:color w:val="757575"/>
                            <w:sz w:val="24"/>
                            <w:szCs w:val="24"/>
                          </w:rPr>
                          <w:t>h</w:t>
                        </w:r>
                        <w:r>
                          <w:rPr>
                            <w:rFonts w:ascii="Helvetica" w:eastAsia="Times New Roman" w:hAnsi="Helvetica" w:cs="Helvetica"/>
                            <w:color w:val="757575"/>
                            <w:sz w:val="24"/>
                            <w:szCs w:val="24"/>
                          </w:rPr>
                          <w:t>ave their daily bread, this and every day.</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Just as the grain, once scattered across the hills, was gathered together in this loaf of bread, gather your people from the ends of the earth, so that we may feast with you in glory in the joy of your new creation.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Through Christ, with Christ, and in Christ, in the unity of the Holy Spirit, all honor and glory are yours, almighty God, now and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who art in Heaven, hallowed be thy name. Thy kingdom come, thy will be done, on Earth as it is in Heaven and give us this day our daily bread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and forgive us our debts as we forgive our debtors, 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Institution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On the night before Jesus met with death, Jesus came to the table with those He loved. He took bread and praised You, God of all creation. He broke the bread among His disciples and said,</w:t>
                        </w:r>
                        <w:r>
                          <w:rPr>
                            <w:rFonts w:ascii="Helvetica" w:eastAsia="Times New Roman" w:hAnsi="Helvetica" w:cs="Helvetica"/>
                            <w:color w:val="757575"/>
                            <w:sz w:val="24"/>
                            <w:szCs w:val="24"/>
                          </w:rPr>
                          <w:br/>
                          <w:t>“Take this, all of you, and it. This is my body, given for you.” In the same way, he took a cup of wine and gave thanks to You, God of all creation. He passed the cup among His disciples and said, “Take this, all of you, and drink from it. This is the cup of the new covenant sealed in my blood for the forgiveness of sins. Do this in remembrance of me.”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Sharing of the Meal</w:t>
                        </w:r>
                        <w:r>
                          <w:rPr>
                            <w:rFonts w:ascii="Helvetica" w:eastAsia="Times New Roman" w:hAnsi="Helvetica" w:cs="Helvetica"/>
                            <w:color w:val="757575"/>
                            <w:sz w:val="24"/>
                            <w:szCs w:val="24"/>
                          </w:rPr>
                          <w:br/>
                          <w:t>Remembering all that you have done in Jesus Christ, we offer our lives to you with great thanksgiving as we share this feast of love and grace.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b/>
                            <w:bCs/>
                            <w:color w:val="757575"/>
                            <w:sz w:val="24"/>
                            <w:szCs w:val="24"/>
                          </w:rPr>
                          <w:t>Prayer of Dedication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Dear God, take us out to live as changed people because we have shared the living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Peace and Global Witness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May the God of Hope Go with Us (x2)– 765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As we join together at the table,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join together in peace.</w:t>
                        </w:r>
                        <w:r>
                          <w:rPr>
                            <w:rFonts w:ascii="Helvetica" w:eastAsia="Times New Roman" w:hAnsi="Helvetica" w:cs="Helvetica"/>
                            <w:color w:val="757575"/>
                            <w:sz w:val="24"/>
                            <w:szCs w:val="24"/>
                          </w:rPr>
                          <w:br/>
                          <w:t>Leader: We listen closely to the Scriptures,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witness to the Word</w:t>
                        </w:r>
                        <w:r>
                          <w:rPr>
                            <w:rFonts w:ascii="Helvetica" w:eastAsia="Times New Roman" w:hAnsi="Helvetica" w:cs="Helvetica"/>
                            <w:color w:val="757575"/>
                            <w:sz w:val="24"/>
                            <w:szCs w:val="24"/>
                          </w:rPr>
                          <w:br/>
                          <w:t>Leader: That we might be physical embodiments,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Of the God of Peace, here on Earth.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p>
                    </w:tc>
                  </w:tr>
                </w:tbl>
                <w:p w14:paraId="3C00F14D" w14:textId="77777777" w:rsidR="00CF608A" w:rsidRDefault="00CF608A">
                  <w:pPr>
                    <w:rPr>
                      <w:rFonts w:ascii="Times New Roman" w:eastAsia="Times New Roman" w:hAnsi="Times New Roman" w:cs="Times New Roman"/>
                      <w:sz w:val="20"/>
                      <w:szCs w:val="20"/>
                    </w:rPr>
                  </w:pPr>
                </w:p>
              </w:tc>
            </w:tr>
          </w:tbl>
          <w:p w14:paraId="2F24F015" w14:textId="77777777" w:rsidR="00CF608A" w:rsidRDefault="00CF608A">
            <w:pPr>
              <w:rPr>
                <w:rFonts w:ascii="Times New Roman" w:eastAsia="Times New Roman" w:hAnsi="Times New Roman" w:cs="Times New Roman"/>
                <w:sz w:val="20"/>
                <w:szCs w:val="20"/>
              </w:rPr>
            </w:pPr>
          </w:p>
        </w:tc>
      </w:tr>
    </w:tbl>
    <w:p w14:paraId="6FAAD62F" w14:textId="77777777" w:rsidR="000C7E91" w:rsidRDefault="000C7E91"/>
    <w:sectPr w:rsidR="000C7E91" w:rsidSect="00CF6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608A"/>
    <w:rsid w:val="000C7E91"/>
    <w:rsid w:val="003915D0"/>
    <w:rsid w:val="00C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0969"/>
  <w15:chartTrackingRefBased/>
  <w15:docId w15:val="{F6635177-324E-4953-88FD-ABB6A88D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8A"/>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CF608A"/>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F608A"/>
    <w:rPr>
      <w:rFonts w:ascii="Helvetica" w:hAnsi="Helvetica" w:cs="Helvetica"/>
      <w:b/>
      <w:bCs/>
      <w:color w:val="444444"/>
      <w:sz w:val="33"/>
      <w:szCs w:val="33"/>
    </w:rPr>
  </w:style>
  <w:style w:type="character" w:styleId="Emphasis">
    <w:name w:val="Emphasis"/>
    <w:basedOn w:val="DefaultParagraphFont"/>
    <w:uiPriority w:val="20"/>
    <w:qFormat/>
    <w:rsid w:val="00CF608A"/>
    <w:rPr>
      <w:i/>
      <w:iCs/>
    </w:rPr>
  </w:style>
  <w:style w:type="character" w:styleId="Strong">
    <w:name w:val="Strong"/>
    <w:basedOn w:val="DefaultParagraphFont"/>
    <w:uiPriority w:val="22"/>
    <w:qFormat/>
    <w:rsid w:val="00CF6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2020-10-06T15:39:00Z</dcterms:created>
  <dcterms:modified xsi:type="dcterms:W3CDTF">2020-10-06T15:53:00Z</dcterms:modified>
</cp:coreProperties>
</file>