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D03A" w14:textId="77777777" w:rsidR="007212F0" w:rsidRDefault="0084369C" w:rsidP="0084369C">
      <w:pPr>
        <w:jc w:val="center"/>
        <w:rPr>
          <w:rFonts w:ascii="Cambria" w:hAnsi="Cambria" w:cs="Corsiva Hebrew"/>
          <w:sz w:val="28"/>
          <w:szCs w:val="28"/>
        </w:rPr>
      </w:pPr>
      <w:r>
        <w:rPr>
          <w:rFonts w:ascii="Cambria" w:hAnsi="Cambria" w:cs="Corsiva Hebrew"/>
          <w:sz w:val="28"/>
          <w:szCs w:val="28"/>
        </w:rPr>
        <w:t>Springfield Presbyterian Church</w:t>
      </w:r>
    </w:p>
    <w:p w14:paraId="42721584" w14:textId="77777777" w:rsidR="0084369C" w:rsidRDefault="0084369C" w:rsidP="0084369C">
      <w:pPr>
        <w:jc w:val="center"/>
        <w:rPr>
          <w:rFonts w:ascii="Cambria" w:hAnsi="Cambria" w:cs="Corsiva Hebrew"/>
          <w:sz w:val="28"/>
          <w:szCs w:val="28"/>
        </w:rPr>
      </w:pPr>
      <w:r>
        <w:rPr>
          <w:rFonts w:ascii="Cambria" w:hAnsi="Cambria" w:cs="Corsiva Hebrew"/>
          <w:sz w:val="28"/>
          <w:szCs w:val="28"/>
        </w:rPr>
        <w:t>First Week of Advent 2020</w:t>
      </w:r>
    </w:p>
    <w:p w14:paraId="2DB037A1" w14:textId="77777777" w:rsidR="0084369C" w:rsidRDefault="0084369C" w:rsidP="0084369C">
      <w:pPr>
        <w:jc w:val="center"/>
        <w:rPr>
          <w:rFonts w:ascii="Cambria" w:hAnsi="Cambria" w:cs="Corsiva Hebrew"/>
          <w:sz w:val="28"/>
          <w:szCs w:val="28"/>
        </w:rPr>
      </w:pPr>
      <w:r>
        <w:rPr>
          <w:rFonts w:ascii="Cambria" w:hAnsi="Cambria" w:cs="Corsiva Hebrew"/>
          <w:sz w:val="28"/>
          <w:szCs w:val="28"/>
        </w:rPr>
        <w:t>The 271</w:t>
      </w:r>
      <w:r w:rsidRPr="0084369C">
        <w:rPr>
          <w:rFonts w:ascii="Cambria" w:hAnsi="Cambria" w:cs="Corsiva Hebrew"/>
          <w:sz w:val="28"/>
          <w:szCs w:val="28"/>
          <w:vertAlign w:val="superscript"/>
        </w:rPr>
        <w:t>st</w:t>
      </w:r>
      <w:r>
        <w:rPr>
          <w:rFonts w:ascii="Cambria" w:hAnsi="Cambria" w:cs="Corsiva Hebrew"/>
          <w:sz w:val="28"/>
          <w:szCs w:val="28"/>
        </w:rPr>
        <w:t xml:space="preserve"> Day of March</w:t>
      </w:r>
    </w:p>
    <w:p w14:paraId="5C52EAB0" w14:textId="77777777" w:rsidR="0084369C" w:rsidRDefault="0084369C" w:rsidP="0084369C">
      <w:pPr>
        <w:jc w:val="center"/>
        <w:rPr>
          <w:rFonts w:ascii="Cambria" w:hAnsi="Cambria" w:cs="Corsiva Hebrew"/>
          <w:sz w:val="28"/>
          <w:szCs w:val="28"/>
        </w:rPr>
      </w:pPr>
    </w:p>
    <w:p w14:paraId="74023B8D" w14:textId="77777777" w:rsidR="0084369C" w:rsidRDefault="0084369C" w:rsidP="0084369C">
      <w:pPr>
        <w:jc w:val="center"/>
        <w:rPr>
          <w:rFonts w:ascii="Cambria" w:hAnsi="Cambria" w:cs="Corsiva Hebrew"/>
          <w:b/>
          <w:bCs/>
          <w:sz w:val="28"/>
          <w:szCs w:val="28"/>
        </w:rPr>
      </w:pPr>
      <w:r w:rsidRPr="0084369C">
        <w:rPr>
          <w:rFonts w:ascii="Cambria" w:hAnsi="Cambria" w:cs="Corsiva Hebrew"/>
          <w:b/>
          <w:bCs/>
          <w:sz w:val="28"/>
          <w:szCs w:val="28"/>
        </w:rPr>
        <w:t>Keep Awake in Hope</w:t>
      </w:r>
    </w:p>
    <w:p w14:paraId="14B3735B" w14:textId="77777777" w:rsidR="0084369C" w:rsidRDefault="0084369C" w:rsidP="0084369C">
      <w:pPr>
        <w:jc w:val="center"/>
        <w:rPr>
          <w:rFonts w:ascii="Cambria" w:hAnsi="Cambria" w:cs="Corsiva Hebrew"/>
          <w:b/>
          <w:bCs/>
          <w:sz w:val="28"/>
          <w:szCs w:val="28"/>
        </w:rPr>
      </w:pPr>
    </w:p>
    <w:p w14:paraId="435D2986"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 xml:space="preserve">     As we begin our Advent journey together, I would like to offer a poem, written by </w:t>
      </w:r>
      <w:r w:rsidR="005355B4">
        <w:rPr>
          <w:rFonts w:ascii="Cambria" w:hAnsi="Cambria" w:cs="Corsiva Hebrew"/>
          <w:sz w:val="28"/>
          <w:szCs w:val="28"/>
        </w:rPr>
        <w:t xml:space="preserve">Rev. </w:t>
      </w:r>
      <w:r>
        <w:rPr>
          <w:rFonts w:ascii="Cambria" w:hAnsi="Cambria" w:cs="Corsiva Hebrew"/>
          <w:sz w:val="28"/>
          <w:szCs w:val="28"/>
        </w:rPr>
        <w:t xml:space="preserve">Sarah Are, to put our hearts and minds in a place of reflection. In her poem, All in All, she writes: </w:t>
      </w:r>
    </w:p>
    <w:p w14:paraId="680ECDBF" w14:textId="77777777" w:rsidR="0084369C" w:rsidRDefault="0084369C" w:rsidP="0084369C">
      <w:pPr>
        <w:spacing w:line="360" w:lineRule="auto"/>
        <w:rPr>
          <w:rFonts w:ascii="Cambria" w:hAnsi="Cambria" w:cs="Corsiva Hebrew"/>
          <w:sz w:val="28"/>
          <w:szCs w:val="28"/>
        </w:rPr>
      </w:pPr>
    </w:p>
    <w:p w14:paraId="1AF810F3"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It takes strength to dream.</w:t>
      </w:r>
    </w:p>
    <w:p w14:paraId="39AEF7B8"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 xml:space="preserve">I imagine </w:t>
      </w:r>
      <w:proofErr w:type="gramStart"/>
      <w:r>
        <w:rPr>
          <w:rFonts w:ascii="Cambria" w:hAnsi="Cambria" w:cs="Corsiva Hebrew"/>
          <w:sz w:val="28"/>
          <w:szCs w:val="28"/>
        </w:rPr>
        <w:t>it’s</w:t>
      </w:r>
      <w:proofErr w:type="gramEnd"/>
      <w:r>
        <w:rPr>
          <w:rFonts w:ascii="Cambria" w:hAnsi="Cambria" w:cs="Corsiva Hebrew"/>
          <w:sz w:val="28"/>
          <w:szCs w:val="28"/>
        </w:rPr>
        <w:t xml:space="preserve"> that same strength that leads people to say, “I love you” first,</w:t>
      </w:r>
    </w:p>
    <w:p w14:paraId="08622597"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Those three vulnerable words,</w:t>
      </w:r>
    </w:p>
    <w:p w14:paraId="3848B9DE"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Wrapped in heart strings, whispered,</w:t>
      </w:r>
    </w:p>
    <w:p w14:paraId="590F5356"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Because what could be is too good to keep quiet about.</w:t>
      </w:r>
    </w:p>
    <w:p w14:paraId="3BFCF457" w14:textId="77777777" w:rsidR="0084369C" w:rsidRDefault="0084369C" w:rsidP="0084369C">
      <w:pPr>
        <w:spacing w:line="360" w:lineRule="auto"/>
        <w:rPr>
          <w:rFonts w:ascii="Cambria" w:hAnsi="Cambria" w:cs="Corsiva Hebrew"/>
          <w:sz w:val="28"/>
          <w:szCs w:val="28"/>
        </w:rPr>
      </w:pPr>
    </w:p>
    <w:p w14:paraId="72368F3C"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It takes strength to choose joy.</w:t>
      </w:r>
    </w:p>
    <w:p w14:paraId="3221E4A3"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 xml:space="preserve">It takes strength to push the covers off our weary </w:t>
      </w:r>
      <w:proofErr w:type="gramStart"/>
      <w:r>
        <w:rPr>
          <w:rFonts w:ascii="Cambria" w:hAnsi="Cambria" w:cs="Corsiva Hebrew"/>
          <w:sz w:val="28"/>
          <w:szCs w:val="28"/>
        </w:rPr>
        <w:t>bodies</w:t>
      </w:r>
      <w:proofErr w:type="gramEnd"/>
      <w:r>
        <w:rPr>
          <w:rFonts w:ascii="Cambria" w:hAnsi="Cambria" w:cs="Corsiva Hebrew"/>
          <w:sz w:val="28"/>
          <w:szCs w:val="28"/>
        </w:rPr>
        <w:t xml:space="preserve"> morning after morning,</w:t>
      </w:r>
    </w:p>
    <w:p w14:paraId="594D1429"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 xml:space="preserve">To plant weary feet on solid </w:t>
      </w:r>
      <w:proofErr w:type="gramStart"/>
      <w:r>
        <w:rPr>
          <w:rFonts w:ascii="Cambria" w:hAnsi="Cambria" w:cs="Corsiva Hebrew"/>
          <w:sz w:val="28"/>
          <w:szCs w:val="28"/>
        </w:rPr>
        <w:t>ground, and</w:t>
      </w:r>
      <w:proofErr w:type="gramEnd"/>
      <w:r>
        <w:rPr>
          <w:rFonts w:ascii="Cambria" w:hAnsi="Cambria" w:cs="Corsiva Hebrew"/>
          <w:sz w:val="28"/>
          <w:szCs w:val="28"/>
        </w:rPr>
        <w:t xml:space="preserve"> look for signs of beauty.</w:t>
      </w:r>
    </w:p>
    <w:p w14:paraId="7D0B45A7" w14:textId="77777777" w:rsidR="0084369C" w:rsidRDefault="0084369C" w:rsidP="0084369C">
      <w:pPr>
        <w:spacing w:line="360" w:lineRule="auto"/>
        <w:rPr>
          <w:rFonts w:ascii="Cambria" w:hAnsi="Cambria" w:cs="Corsiva Hebrew"/>
          <w:sz w:val="28"/>
          <w:szCs w:val="28"/>
        </w:rPr>
      </w:pPr>
    </w:p>
    <w:p w14:paraId="347C12ED"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It takes strength to remember that we are not alone,</w:t>
      </w:r>
    </w:p>
    <w:p w14:paraId="16EEE04C"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But the story starts with bone of bone and flesh of flesh.</w:t>
      </w:r>
    </w:p>
    <w:p w14:paraId="651F810C"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That feels so long ago.</w:t>
      </w:r>
    </w:p>
    <w:p w14:paraId="04A6A778" w14:textId="77777777" w:rsidR="0084369C" w:rsidRDefault="0084369C" w:rsidP="0084369C">
      <w:pPr>
        <w:spacing w:line="360" w:lineRule="auto"/>
        <w:rPr>
          <w:rFonts w:ascii="Cambria" w:hAnsi="Cambria" w:cs="Corsiva Hebrew"/>
          <w:sz w:val="28"/>
          <w:szCs w:val="28"/>
        </w:rPr>
      </w:pPr>
    </w:p>
    <w:p w14:paraId="08734E9C"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Oh yes,</w:t>
      </w:r>
    </w:p>
    <w:p w14:paraId="4A9B69FF"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It takes strength to dream.</w:t>
      </w:r>
    </w:p>
    <w:p w14:paraId="473E45BC"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 xml:space="preserve">I imagine </w:t>
      </w:r>
      <w:proofErr w:type="gramStart"/>
      <w:r>
        <w:rPr>
          <w:rFonts w:ascii="Cambria" w:hAnsi="Cambria" w:cs="Corsiva Hebrew"/>
          <w:sz w:val="28"/>
          <w:szCs w:val="28"/>
        </w:rPr>
        <w:t>that’s</w:t>
      </w:r>
      <w:proofErr w:type="gramEnd"/>
      <w:r>
        <w:rPr>
          <w:rFonts w:ascii="Cambria" w:hAnsi="Cambria" w:cs="Corsiva Hebrew"/>
          <w:sz w:val="28"/>
          <w:szCs w:val="28"/>
        </w:rPr>
        <w:t xml:space="preserve"> why many choose not to,</w:t>
      </w:r>
    </w:p>
    <w:p w14:paraId="3B061EEE"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For it would be far easier to simply sleep.</w:t>
      </w:r>
    </w:p>
    <w:p w14:paraId="74DD5DEF"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But there are always those who dream,</w:t>
      </w:r>
    </w:p>
    <w:p w14:paraId="6B6992FB" w14:textId="0C46E172" w:rsidR="0084369C" w:rsidRDefault="0084369C" w:rsidP="0084369C">
      <w:pPr>
        <w:spacing w:line="360" w:lineRule="auto"/>
        <w:rPr>
          <w:rFonts w:ascii="Cambria" w:hAnsi="Cambria" w:cs="Corsiva Hebrew"/>
          <w:sz w:val="28"/>
          <w:szCs w:val="28"/>
        </w:rPr>
      </w:pPr>
      <w:r>
        <w:rPr>
          <w:rFonts w:ascii="Cambria" w:hAnsi="Cambria" w:cs="Corsiva Hebrew"/>
          <w:sz w:val="28"/>
          <w:szCs w:val="28"/>
        </w:rPr>
        <w:t>Th</w:t>
      </w:r>
      <w:r w:rsidR="001865C6">
        <w:rPr>
          <w:rFonts w:ascii="Cambria" w:hAnsi="Cambria" w:cs="Corsiva Hebrew"/>
          <w:sz w:val="28"/>
          <w:szCs w:val="28"/>
        </w:rPr>
        <w:t>o</w:t>
      </w:r>
      <w:r>
        <w:rPr>
          <w:rFonts w:ascii="Cambria" w:hAnsi="Cambria" w:cs="Corsiva Hebrew"/>
          <w:sz w:val="28"/>
          <w:szCs w:val="28"/>
        </w:rPr>
        <w:t>se who are up at night picturing what could be,</w:t>
      </w:r>
    </w:p>
    <w:p w14:paraId="4C389C72"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Because this world is too good not to.</w:t>
      </w:r>
    </w:p>
    <w:p w14:paraId="32D6A598" w14:textId="77777777" w:rsidR="0084369C" w:rsidRDefault="0084369C" w:rsidP="0084369C">
      <w:pPr>
        <w:spacing w:line="360" w:lineRule="auto"/>
        <w:rPr>
          <w:rFonts w:ascii="Cambria" w:hAnsi="Cambria" w:cs="Corsiva Hebrew"/>
          <w:sz w:val="28"/>
          <w:szCs w:val="28"/>
        </w:rPr>
      </w:pPr>
    </w:p>
    <w:p w14:paraId="6F9B8C70" w14:textId="77777777" w:rsidR="0084369C" w:rsidRDefault="0084369C" w:rsidP="0084369C">
      <w:pPr>
        <w:spacing w:line="360" w:lineRule="auto"/>
        <w:rPr>
          <w:rFonts w:ascii="Cambria" w:hAnsi="Cambria" w:cs="Corsiva Hebrew"/>
          <w:sz w:val="28"/>
          <w:szCs w:val="28"/>
        </w:rPr>
      </w:pPr>
      <w:proofErr w:type="gramStart"/>
      <w:r>
        <w:rPr>
          <w:rFonts w:ascii="Cambria" w:hAnsi="Cambria" w:cs="Corsiva Hebrew"/>
          <w:sz w:val="28"/>
          <w:szCs w:val="28"/>
        </w:rPr>
        <w:t>So</w:t>
      </w:r>
      <w:proofErr w:type="gramEnd"/>
      <w:r>
        <w:rPr>
          <w:rFonts w:ascii="Cambria" w:hAnsi="Cambria" w:cs="Corsiva Hebrew"/>
          <w:sz w:val="28"/>
          <w:szCs w:val="28"/>
        </w:rPr>
        <w:t xml:space="preserve"> we say, “I love you”</w:t>
      </w:r>
    </w:p>
    <w:p w14:paraId="3D6784D2"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We push the covers off.</w:t>
      </w:r>
    </w:p>
    <w:p w14:paraId="475F47ED"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We find solid ground.</w:t>
      </w:r>
    </w:p>
    <w:p w14:paraId="2D572E8F"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We look for beauty.</w:t>
      </w:r>
    </w:p>
    <w:p w14:paraId="04A1E72A"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And we dream,</w:t>
      </w:r>
    </w:p>
    <w:p w14:paraId="522DE71C"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We dare to dream.</w:t>
      </w:r>
    </w:p>
    <w:p w14:paraId="4608077F" w14:textId="77777777" w:rsidR="0084369C" w:rsidRDefault="0084369C" w:rsidP="0084369C">
      <w:pPr>
        <w:spacing w:line="360" w:lineRule="auto"/>
        <w:rPr>
          <w:rFonts w:ascii="Cambria" w:hAnsi="Cambria" w:cs="Corsiva Hebrew"/>
          <w:sz w:val="28"/>
          <w:szCs w:val="28"/>
        </w:rPr>
      </w:pPr>
    </w:p>
    <w:p w14:paraId="3D14634F" w14:textId="77777777" w:rsidR="0084369C" w:rsidRDefault="0084369C" w:rsidP="0084369C">
      <w:pPr>
        <w:spacing w:line="360" w:lineRule="auto"/>
        <w:rPr>
          <w:rFonts w:ascii="Cambria" w:hAnsi="Cambria" w:cs="Corsiva Hebrew"/>
          <w:sz w:val="28"/>
          <w:szCs w:val="28"/>
        </w:rPr>
      </w:pPr>
      <w:r>
        <w:rPr>
          <w:rFonts w:ascii="Cambria" w:hAnsi="Cambria" w:cs="Corsiva Hebrew"/>
          <w:sz w:val="28"/>
          <w:szCs w:val="28"/>
        </w:rPr>
        <w:tab/>
        <w:t xml:space="preserve">I believe this is a good way to begin our theme ‘Those Who Dream’ because this Advent requires more imagination than years past. You are being asked in the time of pandemic and protest, to dream of the seemingly unthinkable: of love, of joy, of hope, of peace all culminating in the glorious birth of our Savior Jesus Christ. Like the poem aptly says, it would be easy to pull the blankets over our heads, it would be easy to shield our hearts, and it would be easy to count down the days to the new year and pretend Advent and 2020 didn’t happen. I’m asking you, I’m pleading with you, this season, to dare to dream, to dare to </w:t>
      </w:r>
      <w:r w:rsidR="007D0373">
        <w:rPr>
          <w:rFonts w:ascii="Cambria" w:hAnsi="Cambria" w:cs="Corsiva Hebrew"/>
          <w:sz w:val="28"/>
          <w:szCs w:val="28"/>
        </w:rPr>
        <w:t>journey with us, and to acknowledge a love, a savior, that is too good to be quiet about.</w:t>
      </w:r>
    </w:p>
    <w:p w14:paraId="5232B52D" w14:textId="77777777" w:rsidR="007D0373" w:rsidRDefault="007D0373" w:rsidP="0084369C">
      <w:pPr>
        <w:spacing w:line="360" w:lineRule="auto"/>
        <w:rPr>
          <w:rFonts w:ascii="Cambria" w:hAnsi="Cambria" w:cs="Corsiva Hebrew"/>
          <w:sz w:val="28"/>
          <w:szCs w:val="28"/>
        </w:rPr>
      </w:pPr>
      <w:r>
        <w:rPr>
          <w:rFonts w:ascii="Cambria" w:hAnsi="Cambria" w:cs="Corsiva Hebrew"/>
          <w:sz w:val="28"/>
          <w:szCs w:val="28"/>
        </w:rPr>
        <w:tab/>
      </w:r>
      <w:r w:rsidR="00C42EA1">
        <w:rPr>
          <w:rFonts w:ascii="Cambria" w:hAnsi="Cambria" w:cs="Corsiva Hebrew"/>
          <w:sz w:val="28"/>
          <w:szCs w:val="28"/>
        </w:rPr>
        <w:t xml:space="preserve">This week’s prompt comes from the Gospel of Mark, where we are told to keep awake, to keep our eyes open for the changing of the world and acknowledge that we do not know when the Lord will come and so we must be ready. </w:t>
      </w:r>
      <w:proofErr w:type="gramStart"/>
      <w:r w:rsidR="00C42EA1">
        <w:rPr>
          <w:rFonts w:ascii="Cambria" w:hAnsi="Cambria" w:cs="Corsiva Hebrew"/>
          <w:sz w:val="28"/>
          <w:szCs w:val="28"/>
        </w:rPr>
        <w:t>It’s</w:t>
      </w:r>
      <w:proofErr w:type="gramEnd"/>
      <w:r w:rsidR="00C42EA1">
        <w:rPr>
          <w:rFonts w:ascii="Cambria" w:hAnsi="Cambria" w:cs="Corsiva Hebrew"/>
          <w:sz w:val="28"/>
          <w:szCs w:val="28"/>
        </w:rPr>
        <w:t xml:space="preserve"> like packing that bag before you go to the hospital to have a baby – you do not know when, but you pack that bag in preparation. Or for those in areas where natural disasters are too often a reality, those who pack up their cupboards with items of survival to make sure they can withstand the storm. This week you, in the hope of the Christ coming, are packing your bags, preparing your hearts, and looking towards the future with hope, even when hope feels unattainable. </w:t>
      </w:r>
    </w:p>
    <w:p w14:paraId="7E5D5344" w14:textId="77777777" w:rsidR="00C42EA1" w:rsidRDefault="00C42EA1" w:rsidP="0084369C">
      <w:pPr>
        <w:spacing w:line="360" w:lineRule="auto"/>
        <w:rPr>
          <w:rFonts w:ascii="Cambria" w:hAnsi="Cambria" w:cs="Corsiva Hebrew"/>
          <w:sz w:val="28"/>
          <w:szCs w:val="28"/>
        </w:rPr>
      </w:pPr>
      <w:r>
        <w:rPr>
          <w:rFonts w:ascii="Cambria" w:hAnsi="Cambria" w:cs="Corsiva Hebrew"/>
          <w:sz w:val="28"/>
          <w:szCs w:val="28"/>
        </w:rPr>
        <w:tab/>
        <w:t xml:space="preserve">And you might say to me, very fairly, that this year has been hard, the sun is going down around 5 and we’re asked to stay indoors – is this not the perfect time to go to sleep? Well, I like a good nap as much as anyone, but this keeping awake </w:t>
      </w:r>
      <w:proofErr w:type="gramStart"/>
      <w:r>
        <w:rPr>
          <w:rFonts w:ascii="Cambria" w:hAnsi="Cambria" w:cs="Corsiva Hebrew"/>
          <w:sz w:val="28"/>
          <w:szCs w:val="28"/>
        </w:rPr>
        <w:t>doesn’t</w:t>
      </w:r>
      <w:proofErr w:type="gramEnd"/>
      <w:r>
        <w:rPr>
          <w:rFonts w:ascii="Cambria" w:hAnsi="Cambria" w:cs="Corsiva Hebrew"/>
          <w:sz w:val="28"/>
          <w:szCs w:val="28"/>
        </w:rPr>
        <w:t xml:space="preserve"> mean </w:t>
      </w:r>
      <w:r>
        <w:rPr>
          <w:rFonts w:ascii="Cambria" w:hAnsi="Cambria" w:cs="Corsiva Hebrew"/>
          <w:sz w:val="28"/>
          <w:szCs w:val="28"/>
        </w:rPr>
        <w:lastRenderedPageBreak/>
        <w:t xml:space="preserve">that you forfeit your sabbath time or you run around the house in a flurry. </w:t>
      </w:r>
      <w:proofErr w:type="gramStart"/>
      <w:r>
        <w:rPr>
          <w:rFonts w:ascii="Cambria" w:hAnsi="Cambria" w:cs="Corsiva Hebrew"/>
          <w:sz w:val="28"/>
          <w:szCs w:val="28"/>
        </w:rPr>
        <w:t>Actually, to</w:t>
      </w:r>
      <w:proofErr w:type="gramEnd"/>
      <w:r>
        <w:rPr>
          <w:rFonts w:ascii="Cambria" w:hAnsi="Cambria" w:cs="Corsiva Hebrew"/>
          <w:sz w:val="28"/>
          <w:szCs w:val="28"/>
        </w:rPr>
        <w:t xml:space="preserve"> keep awake, might mean just the opposite.</w:t>
      </w:r>
    </w:p>
    <w:p w14:paraId="5D504253" w14:textId="77777777" w:rsidR="00C42EA1" w:rsidRDefault="00C42EA1" w:rsidP="0084369C">
      <w:pPr>
        <w:spacing w:line="360" w:lineRule="auto"/>
        <w:rPr>
          <w:rFonts w:ascii="Cambria" w:hAnsi="Cambria" w:cs="Corsiva Hebrew"/>
          <w:sz w:val="28"/>
          <w:szCs w:val="28"/>
        </w:rPr>
      </w:pPr>
      <w:r>
        <w:rPr>
          <w:rFonts w:ascii="Cambria" w:hAnsi="Cambria" w:cs="Corsiva Hebrew"/>
          <w:sz w:val="28"/>
          <w:szCs w:val="28"/>
        </w:rPr>
        <w:tab/>
        <w:t xml:space="preserve">To keep awake means to slow down, to keep your energy where it needs to be, to keep awake and to </w:t>
      </w:r>
      <w:r w:rsidR="00115D9F">
        <w:rPr>
          <w:rFonts w:ascii="Cambria" w:hAnsi="Cambria" w:cs="Corsiva Hebrew"/>
          <w:sz w:val="28"/>
          <w:szCs w:val="28"/>
        </w:rPr>
        <w:t>be mindful. It isn’t about rushing from shop to shop, from making sure everything is ticked off on your to do list – this call to keep awake is to be mindful to be aware</w:t>
      </w:r>
      <w:r w:rsidR="005355B4">
        <w:rPr>
          <w:rFonts w:ascii="Cambria" w:hAnsi="Cambria" w:cs="Corsiva Hebrew"/>
          <w:sz w:val="28"/>
          <w:szCs w:val="28"/>
        </w:rPr>
        <w:t xml:space="preserve">, to keep quiet for a bit and notice the world around you and to see the glimpses of the sacred at work. </w:t>
      </w:r>
    </w:p>
    <w:p w14:paraId="6B0D5646" w14:textId="77777777" w:rsidR="0077690A" w:rsidRDefault="0077690A" w:rsidP="0084369C">
      <w:pPr>
        <w:spacing w:line="360" w:lineRule="auto"/>
        <w:rPr>
          <w:rFonts w:ascii="Cambria" w:hAnsi="Cambria" w:cs="Corsiva Hebrew"/>
          <w:sz w:val="28"/>
          <w:szCs w:val="28"/>
        </w:rPr>
      </w:pPr>
      <w:r>
        <w:rPr>
          <w:rFonts w:ascii="Cambria" w:hAnsi="Cambria" w:cs="Corsiva Hebrew"/>
          <w:sz w:val="28"/>
          <w:szCs w:val="28"/>
        </w:rPr>
        <w:tab/>
        <w:t xml:space="preserve"> </w:t>
      </w:r>
    </w:p>
    <w:p w14:paraId="79B39963" w14:textId="77777777" w:rsidR="005355B4" w:rsidRDefault="005355B4" w:rsidP="0084369C">
      <w:pPr>
        <w:spacing w:line="360" w:lineRule="auto"/>
        <w:rPr>
          <w:rFonts w:ascii="Cambria" w:hAnsi="Cambria" w:cs="Corsiva Hebrew"/>
          <w:sz w:val="28"/>
          <w:szCs w:val="28"/>
        </w:rPr>
      </w:pPr>
    </w:p>
    <w:p w14:paraId="7A1062C6" w14:textId="77777777" w:rsidR="005355B4" w:rsidRDefault="005355B4" w:rsidP="0084369C">
      <w:pPr>
        <w:spacing w:line="360" w:lineRule="auto"/>
        <w:rPr>
          <w:rFonts w:ascii="Cambria" w:hAnsi="Cambria" w:cs="Corsiva Hebrew"/>
          <w:sz w:val="28"/>
          <w:szCs w:val="28"/>
        </w:rPr>
      </w:pPr>
      <w:r>
        <w:rPr>
          <w:rFonts w:ascii="Cambria" w:hAnsi="Cambria" w:cs="Corsiva Hebrew"/>
          <w:sz w:val="28"/>
          <w:szCs w:val="28"/>
        </w:rPr>
        <w:t>II. To Keep Aware</w:t>
      </w:r>
    </w:p>
    <w:p w14:paraId="61AA30DA" w14:textId="77777777" w:rsidR="0077690A" w:rsidRDefault="0077690A" w:rsidP="0084369C">
      <w:pPr>
        <w:spacing w:line="360" w:lineRule="auto"/>
        <w:rPr>
          <w:rFonts w:ascii="Cambria" w:hAnsi="Cambria" w:cs="Corsiva Hebrew"/>
          <w:sz w:val="28"/>
          <w:szCs w:val="28"/>
        </w:rPr>
      </w:pPr>
    </w:p>
    <w:p w14:paraId="5920FCD3" w14:textId="77777777" w:rsidR="0077690A" w:rsidRDefault="005355B4" w:rsidP="0084369C">
      <w:pPr>
        <w:spacing w:line="360" w:lineRule="auto"/>
        <w:rPr>
          <w:rFonts w:ascii="Cambria" w:hAnsi="Cambria" w:cs="Corsiva Hebrew"/>
          <w:sz w:val="28"/>
          <w:szCs w:val="28"/>
        </w:rPr>
      </w:pPr>
      <w:r>
        <w:rPr>
          <w:rFonts w:ascii="Cambria" w:hAnsi="Cambria" w:cs="Corsiva Hebrew"/>
          <w:sz w:val="28"/>
          <w:szCs w:val="28"/>
        </w:rPr>
        <w:tab/>
        <w:t>One of my favorite parts of this passage is recognizing our humanity – we do not know when Christ will come. Yes, we know that we will celebrate on December 25</w:t>
      </w:r>
      <w:r w:rsidRPr="005355B4">
        <w:rPr>
          <w:rFonts w:ascii="Cambria" w:hAnsi="Cambria" w:cs="Corsiva Hebrew"/>
          <w:sz w:val="28"/>
          <w:szCs w:val="28"/>
          <w:vertAlign w:val="superscript"/>
        </w:rPr>
        <w:t>th</w:t>
      </w:r>
      <w:r>
        <w:rPr>
          <w:rFonts w:ascii="Cambria" w:hAnsi="Cambria" w:cs="Corsiva Hebrew"/>
          <w:sz w:val="28"/>
          <w:szCs w:val="28"/>
        </w:rPr>
        <w:t>, but we do not know when Christ will come again. Wouldn’t it be great in some ways if we did? For those of us who like to prepare or be organized…which unfortunately I’m not, but I long to be…but for those who do – wouldn’t it be great to know when Christ is coming so you can be prepared? You can get all the good deeds in a row, repent of all sin, clean your house, prepare a meal, so you can welcome the Savior properly. What’s wonderful is</w:t>
      </w:r>
      <w:proofErr w:type="gramStart"/>
      <w:r>
        <w:rPr>
          <w:rFonts w:ascii="Cambria" w:hAnsi="Cambria" w:cs="Corsiva Hebrew"/>
          <w:sz w:val="28"/>
          <w:szCs w:val="28"/>
        </w:rPr>
        <w:t>-  we’re</w:t>
      </w:r>
      <w:proofErr w:type="gramEnd"/>
      <w:r>
        <w:rPr>
          <w:rFonts w:ascii="Cambria" w:hAnsi="Cambria" w:cs="Corsiva Hebrew"/>
          <w:sz w:val="28"/>
          <w:szCs w:val="28"/>
        </w:rPr>
        <w:t xml:space="preserve"> all in the dark here, we just don’t know – and there the call comes again. </w:t>
      </w:r>
    </w:p>
    <w:p w14:paraId="61901E7D" w14:textId="77777777" w:rsidR="005355B4" w:rsidRDefault="0077690A" w:rsidP="0077690A">
      <w:pPr>
        <w:spacing w:line="360" w:lineRule="auto"/>
        <w:ind w:firstLine="720"/>
        <w:rPr>
          <w:rFonts w:ascii="Cambria" w:hAnsi="Cambria" w:cs="Corsiva Hebrew"/>
          <w:sz w:val="28"/>
          <w:szCs w:val="28"/>
        </w:rPr>
      </w:pPr>
      <w:r>
        <w:rPr>
          <w:rFonts w:ascii="Cambria" w:hAnsi="Cambria" w:cs="Corsiva Hebrew"/>
          <w:sz w:val="28"/>
          <w:szCs w:val="28"/>
        </w:rPr>
        <w:t>Yet we are called to k</w:t>
      </w:r>
      <w:r w:rsidR="005355B4">
        <w:rPr>
          <w:rFonts w:ascii="Cambria" w:hAnsi="Cambria" w:cs="Corsiva Hebrew"/>
          <w:sz w:val="28"/>
          <w:szCs w:val="28"/>
        </w:rPr>
        <w:t xml:space="preserve">eep awake, keep alert, for the hope of the nations is coming and love will once again conquer all. </w:t>
      </w:r>
      <w:r>
        <w:rPr>
          <w:rFonts w:ascii="Cambria" w:hAnsi="Cambria" w:cs="Corsiva Hebrew"/>
          <w:sz w:val="28"/>
          <w:szCs w:val="28"/>
        </w:rPr>
        <w:t xml:space="preserve">How will you do that this year? Will it be by using the devotional that you received, might it be through bundled-up walks through nature and turn off technology, might it be just being a bit more aware of what’s around you and where God is at work? Prepare your hearts, my friends, keep alert, and keep aware. </w:t>
      </w:r>
      <w:r w:rsidR="005355B4">
        <w:rPr>
          <w:rFonts w:ascii="Cambria" w:hAnsi="Cambria" w:cs="Corsiva Hebrew"/>
          <w:sz w:val="28"/>
          <w:szCs w:val="28"/>
        </w:rPr>
        <w:t>May you stay awake to hope this week, to notice God in quiet moments of reflection and to prepare yourself for this season as we step and dare to dream of a Christ-like world. Amen.</w:t>
      </w:r>
    </w:p>
    <w:p w14:paraId="70EE9A91" w14:textId="77777777" w:rsidR="0084369C" w:rsidRPr="0084369C" w:rsidRDefault="0084369C" w:rsidP="0084369C">
      <w:pPr>
        <w:spacing w:line="360" w:lineRule="auto"/>
      </w:pPr>
    </w:p>
    <w:sectPr w:rsidR="0084369C" w:rsidRPr="0084369C" w:rsidSect="00186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siva Hebrew">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9C"/>
    <w:rsid w:val="00115D9F"/>
    <w:rsid w:val="001865C6"/>
    <w:rsid w:val="005355B4"/>
    <w:rsid w:val="0077690A"/>
    <w:rsid w:val="007D0373"/>
    <w:rsid w:val="0084369C"/>
    <w:rsid w:val="00C42EA1"/>
    <w:rsid w:val="00F3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786C"/>
  <w15:chartTrackingRefBased/>
  <w15:docId w15:val="{5329826A-36F0-D84D-A0E8-896CEB12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2020-12-02T15:34:00Z</dcterms:created>
  <dcterms:modified xsi:type="dcterms:W3CDTF">2020-12-02T15:34:00Z</dcterms:modified>
</cp:coreProperties>
</file>