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373F82" w14:paraId="57727C17" w14:textId="77777777" w:rsidTr="00373F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373F82" w14:paraId="717BED30"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73F82" w14:paraId="52F74982" w14:textId="77777777">
                    <w:tc>
                      <w:tcPr>
                        <w:tcW w:w="0" w:type="auto"/>
                        <w:tcMar>
                          <w:top w:w="0" w:type="dxa"/>
                          <w:left w:w="270" w:type="dxa"/>
                          <w:bottom w:w="135" w:type="dxa"/>
                          <w:right w:w="270" w:type="dxa"/>
                        </w:tcMar>
                        <w:hideMark/>
                      </w:tcPr>
                      <w:p w14:paraId="7E7E6BB7" w14:textId="77777777" w:rsidR="00373F82" w:rsidRDefault="00373F82">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73CBEE25" w14:textId="77777777" w:rsidR="00373F82" w:rsidRDefault="00373F82">
                  <w:pPr>
                    <w:rPr>
                      <w:rFonts w:ascii="Times New Roman" w:eastAsia="Times New Roman" w:hAnsi="Times New Roman" w:cs="Times New Roman"/>
                      <w:sz w:val="20"/>
                      <w:szCs w:val="20"/>
                    </w:rPr>
                  </w:pPr>
                </w:p>
              </w:tc>
            </w:tr>
          </w:tbl>
          <w:p w14:paraId="3A472C12" w14:textId="77777777" w:rsidR="00373F82" w:rsidRDefault="00373F82">
            <w:pPr>
              <w:rPr>
                <w:rFonts w:ascii="Times New Roman" w:eastAsia="Times New Roman" w:hAnsi="Times New Roman" w:cs="Times New Roman"/>
                <w:sz w:val="20"/>
                <w:szCs w:val="20"/>
              </w:rPr>
            </w:pPr>
          </w:p>
        </w:tc>
      </w:tr>
    </w:tbl>
    <w:p w14:paraId="5E0F581E" w14:textId="77777777" w:rsidR="00373F82" w:rsidRDefault="00373F82" w:rsidP="00373F82">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373F82" w14:paraId="79950CA2" w14:textId="77777777" w:rsidTr="00373F8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373F82" w14:paraId="2720861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373F82" w14:paraId="01E084FA" w14:textId="77777777">
                    <w:tc>
                      <w:tcPr>
                        <w:tcW w:w="0" w:type="auto"/>
                        <w:tcMar>
                          <w:top w:w="0" w:type="dxa"/>
                          <w:left w:w="270" w:type="dxa"/>
                          <w:bottom w:w="135" w:type="dxa"/>
                          <w:right w:w="270" w:type="dxa"/>
                        </w:tcMar>
                        <w:hideMark/>
                      </w:tcPr>
                      <w:p w14:paraId="2F4AB460" w14:textId="24544024" w:rsidR="00373F82" w:rsidRDefault="00373F82" w:rsidP="00373F82">
                        <w:pPr>
                          <w:spacing w:line="360" w:lineRule="auto"/>
                          <w:rPr>
                            <w:rFonts w:eastAsia="Times New Roman"/>
                          </w:rPr>
                        </w:pPr>
                        <w:r>
                          <w:rPr>
                            <w:rFonts w:ascii="Helvetica" w:eastAsia="Times New Roman" w:hAnsi="Helvetica" w:cs="Helvetica"/>
                            <w:color w:val="757575"/>
                            <w:sz w:val="24"/>
                            <w:szCs w:val="24"/>
                          </w:rPr>
                          <w:t>August 30</w:t>
                        </w:r>
                        <w:r>
                          <w:rPr>
                            <w:rFonts w:ascii="Helvetica" w:eastAsia="Times New Roman" w:hAnsi="Helvetica" w:cs="Helvetica"/>
                            <w:color w:val="757575"/>
                            <w:sz w:val="24"/>
                            <w:szCs w:val="24"/>
                            <w:vertAlign w:val="superscript"/>
                          </w:rPr>
                          <w:t>th</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[Psalm 145:8-14 NRSV]</w:t>
                        </w:r>
                        <w:r>
                          <w:rPr>
                            <w:rFonts w:ascii="Helvetica" w:eastAsia="Times New Roman" w:hAnsi="Helvetica" w:cs="Helvetica"/>
                            <w:color w:val="757575"/>
                            <w:sz w:val="24"/>
                            <w:szCs w:val="24"/>
                          </w:rPr>
                          <w:br/>
                          <w:t>Leader: The Lord is gracious and merciful,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Slow to anger and abounding in steadfast love.</w:t>
                        </w:r>
                        <w:r>
                          <w:rPr>
                            <w:rFonts w:ascii="Helvetica" w:eastAsia="Times New Roman" w:hAnsi="Helvetica" w:cs="Helvetica"/>
                            <w:color w:val="757575"/>
                            <w:sz w:val="24"/>
                            <w:szCs w:val="24"/>
                          </w:rPr>
                          <w:br/>
                          <w:t>Leader: The Lord is good to all,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His compassion is over all that he has made.</w:t>
                        </w:r>
                        <w:r>
                          <w:rPr>
                            <w:rFonts w:ascii="Helvetica" w:eastAsia="Times New Roman" w:hAnsi="Helvetica" w:cs="Helvetica"/>
                            <w:color w:val="757575"/>
                            <w:sz w:val="24"/>
                            <w:szCs w:val="24"/>
                          </w:rPr>
                          <w:br/>
                          <w:t>Leader: All your works shall give thanks to you, O Lord,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All your faithful shall bless you.</w:t>
                        </w:r>
                        <w:r>
                          <w:rPr>
                            <w:rFonts w:ascii="Helvetica" w:eastAsia="Times New Roman" w:hAnsi="Helvetica" w:cs="Helvetica"/>
                            <w:color w:val="757575"/>
                            <w:sz w:val="24"/>
                            <w:szCs w:val="24"/>
                          </w:rPr>
                          <w:br/>
                          <w:t>Leader: They shall speak of the glory of your kingdom,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They shall tell of your power.</w:t>
                        </w:r>
                        <w:r>
                          <w:rPr>
                            <w:rFonts w:ascii="Helvetica" w:eastAsia="Times New Roman" w:hAnsi="Helvetica" w:cs="Helvetica"/>
                            <w:color w:val="757575"/>
                            <w:sz w:val="24"/>
                            <w:szCs w:val="24"/>
                          </w:rPr>
                          <w:br/>
                          <w:t>Leader: They shall make known to all people your mighty deeds.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They shall know of the glorious splendor of your kingdom.</w:t>
                        </w:r>
                        <w:r>
                          <w:rPr>
                            <w:rFonts w:ascii="Helvetica" w:eastAsia="Times New Roman" w:hAnsi="Helvetica" w:cs="Helvetica"/>
                            <w:color w:val="757575"/>
                            <w:sz w:val="24"/>
                            <w:szCs w:val="24"/>
                          </w:rPr>
                          <w:br/>
                          <w:t>Leader: Your kingdom is an everlasting kingdom,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dominion endures throughout all generations.</w:t>
                        </w:r>
                        <w:r>
                          <w:rPr>
                            <w:rFonts w:ascii="Helvetica" w:eastAsia="Times New Roman" w:hAnsi="Helvetica" w:cs="Helvetica"/>
                            <w:color w:val="757575"/>
                            <w:sz w:val="24"/>
                            <w:szCs w:val="24"/>
                          </w:rPr>
                          <w:br/>
                          <w:t>Leader: The Lord is faithful in all his words, and gracious in all his deeds.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The Lord upholds all who are falling, and raises up all who are bowed down.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Let us worship our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Christ is Made the Sure Foundation</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Prayer of Confession (Unison)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y</w:t>
                        </w:r>
                        <w:r>
                          <w:rPr>
                            <w:rStyle w:val="Strong"/>
                            <w:rFonts w:ascii="Helvetica" w:eastAsia="Times New Roman" w:hAnsi="Helvetica" w:cs="Helvetica"/>
                            <w:color w:val="757575"/>
                            <w:sz w:val="24"/>
                            <w:szCs w:val="24"/>
                          </w:rPr>
                          <w:t xml:space="preserve">ou have handed us the keys, the keys to encounter you in this world and make your presence of love known. Yet we have put the keys on the counter, we have forgotten them, or </w:t>
                        </w:r>
                        <w:proofErr w:type="gramStart"/>
                        <w:r>
                          <w:rPr>
                            <w:rStyle w:val="Strong"/>
                            <w:rFonts w:ascii="Helvetica" w:eastAsia="Times New Roman" w:hAnsi="Helvetica" w:cs="Helvetica"/>
                            <w:color w:val="757575"/>
                            <w:sz w:val="24"/>
                            <w:szCs w:val="24"/>
                          </w:rPr>
                          <w:t>we’ve</w:t>
                        </w:r>
                        <w:proofErr w:type="gramEnd"/>
                        <w:r>
                          <w:rPr>
                            <w:rStyle w:val="Strong"/>
                            <w:rFonts w:ascii="Helvetica" w:eastAsia="Times New Roman" w:hAnsi="Helvetica" w:cs="Helvetica"/>
                            <w:color w:val="757575"/>
                            <w:sz w:val="24"/>
                            <w:szCs w:val="24"/>
                          </w:rPr>
                          <w:t xml:space="preserve"> left them amid the junk of everything else in the bowl at our front door. We have not been responsible, we have not been thoughtful, and we have not sought to live out this great honor of building your kingdom. Forgive us, merciful God, and restore us and our faith to be the people you have called us to </w:t>
                        </w:r>
                        <w:proofErr w:type="gramStart"/>
                        <w:r>
                          <w:rPr>
                            <w:rStyle w:val="Strong"/>
                            <w:rFonts w:ascii="Helvetica" w:eastAsia="Times New Roman" w:hAnsi="Helvetica" w:cs="Helvetica"/>
                            <w:color w:val="757575"/>
                            <w:sz w:val="24"/>
                            <w:szCs w:val="24"/>
                          </w:rPr>
                          <w:t>be:</w:t>
                        </w:r>
                        <w:proofErr w:type="gramEnd"/>
                        <w:r>
                          <w:rPr>
                            <w:rStyle w:val="Strong"/>
                            <w:rFonts w:ascii="Helvetica" w:eastAsia="Times New Roman" w:hAnsi="Helvetica" w:cs="Helvetica"/>
                            <w:color w:val="757575"/>
                            <w:sz w:val="24"/>
                            <w:szCs w:val="24"/>
                          </w:rPr>
                          <w:t xml:space="preserve"> peacemakers, change-makers, and kingdom-builders. Amen.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In Christ, new life and new beginnings, are a daily gift of grace.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Thanks be to God who allows us to renew and transform, and for the merciful gift of forgiveness we find today.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Fonts w:ascii="Helvetica" w:eastAsia="Times New Roman" w:hAnsi="Helvetica" w:cs="Helvetica"/>
                            <w:color w:val="757575"/>
                            <w:sz w:val="24"/>
                            <w:szCs w:val="24"/>
                          </w:rPr>
                          <w:br/>
                          <w:t>(You may greet those around you)</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Lord, open our hearts and minds by the power of your Holy Spirit, that as the scriptures are read and your Word is proclaimed, we may hear with joy what you say to us today.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   </w:t>
                        </w:r>
                        <w:r>
                          <w:rPr>
                            <w:rFonts w:eastAsia="Times New Roman"/>
                            <w:sz w:val="27"/>
                            <w:szCs w:val="27"/>
                          </w:rPr>
                          <w:t>Matthew 16:13-20</w:t>
                        </w:r>
                        <w:r>
                          <w:rPr>
                            <w:rFonts w:eastAsia="Times New Roman"/>
                            <w:sz w:val="27"/>
                            <w:szCs w:val="27"/>
                          </w:rPr>
                          <w:t xml:space="preserve">   </w:t>
                        </w:r>
                        <w:r>
                          <w:rPr>
                            <w:rFonts w:eastAsia="Times New Roman"/>
                            <w:sz w:val="27"/>
                            <w:szCs w:val="27"/>
                          </w:rPr>
                          <w:t>New Revised Standard Version</w:t>
                        </w:r>
                      </w:p>
                      <w:p w14:paraId="5FF69626" w14:textId="77777777" w:rsidR="00373F82" w:rsidRDefault="00373F82">
                        <w:pPr>
                          <w:pStyle w:val="Heading3"/>
                          <w:rPr>
                            <w:rFonts w:eastAsia="Times New Roman"/>
                          </w:rPr>
                        </w:pPr>
                        <w:r>
                          <w:rPr>
                            <w:rFonts w:eastAsia="Times New Roman"/>
                          </w:rPr>
                          <w:t>Peter’s Declaration about Jesus</w:t>
                        </w:r>
                      </w:p>
                      <w:p w14:paraId="11EB1064" w14:textId="6FB06A81" w:rsidR="00373F82" w:rsidRDefault="00373F82">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13 </w:t>
                        </w:r>
                        <w:r>
                          <w:rPr>
                            <w:rFonts w:ascii="Helvetica" w:eastAsia="Times New Roman" w:hAnsi="Helvetica" w:cs="Helvetica"/>
                            <w:color w:val="757575"/>
                            <w:sz w:val="24"/>
                            <w:szCs w:val="24"/>
                          </w:rPr>
                          <w:t>Now when Jesus came into the district of Caesarea Philippi, he asked his disciples, “Who do people say that the Son of Man is?” </w:t>
                        </w:r>
                        <w:r>
                          <w:rPr>
                            <w:rStyle w:val="Strong"/>
                            <w:rFonts w:ascii="Helvetica" w:eastAsia="Times New Roman" w:hAnsi="Helvetica" w:cs="Helvetica"/>
                            <w:color w:val="757575"/>
                            <w:sz w:val="24"/>
                            <w:szCs w:val="24"/>
                            <w:vertAlign w:val="superscript"/>
                          </w:rPr>
                          <w:t>14 </w:t>
                        </w:r>
                        <w:r>
                          <w:rPr>
                            <w:rFonts w:ascii="Helvetica" w:eastAsia="Times New Roman" w:hAnsi="Helvetica" w:cs="Helvetica"/>
                            <w:color w:val="757575"/>
                            <w:sz w:val="24"/>
                            <w:szCs w:val="24"/>
                          </w:rPr>
                          <w:t>And they said, “Some say John the Baptist, but others Elijah, and still others Jeremiah or one of the prophets.” </w:t>
                        </w:r>
                        <w:r>
                          <w:rPr>
                            <w:rStyle w:val="Strong"/>
                            <w:rFonts w:ascii="Helvetica" w:eastAsia="Times New Roman" w:hAnsi="Helvetica" w:cs="Helvetica"/>
                            <w:color w:val="757575"/>
                            <w:sz w:val="24"/>
                            <w:szCs w:val="24"/>
                            <w:vertAlign w:val="superscript"/>
                          </w:rPr>
                          <w:t>15 </w:t>
                        </w:r>
                        <w:r>
                          <w:rPr>
                            <w:rFonts w:ascii="Helvetica" w:eastAsia="Times New Roman" w:hAnsi="Helvetica" w:cs="Helvetica"/>
                            <w:color w:val="757575"/>
                            <w:sz w:val="24"/>
                            <w:szCs w:val="24"/>
                          </w:rPr>
                          <w:t xml:space="preserve">He said to them, “But who do you say </w:t>
                        </w:r>
                        <w:r>
                          <w:rPr>
                            <w:rFonts w:ascii="Helvetica" w:eastAsia="Times New Roman" w:hAnsi="Helvetica" w:cs="Helvetica"/>
                            <w:color w:val="757575"/>
                            <w:sz w:val="24"/>
                            <w:szCs w:val="24"/>
                          </w:rPr>
                          <w:lastRenderedPageBreak/>
                          <w:t>that I am?” </w:t>
                        </w:r>
                        <w:r>
                          <w:rPr>
                            <w:rStyle w:val="Strong"/>
                            <w:rFonts w:ascii="Helvetica" w:eastAsia="Times New Roman" w:hAnsi="Helvetica" w:cs="Helvetica"/>
                            <w:color w:val="757575"/>
                            <w:sz w:val="24"/>
                            <w:szCs w:val="24"/>
                            <w:vertAlign w:val="superscript"/>
                          </w:rPr>
                          <w:t>16 </w:t>
                        </w:r>
                        <w:r>
                          <w:rPr>
                            <w:rFonts w:ascii="Helvetica" w:eastAsia="Times New Roman" w:hAnsi="Helvetica" w:cs="Helvetica"/>
                            <w:color w:val="757575"/>
                            <w:sz w:val="24"/>
                            <w:szCs w:val="24"/>
                          </w:rPr>
                          <w:t>Simon Peter answered, “You are the Messiah, the Son of the living God.” </w:t>
                        </w:r>
                        <w:r>
                          <w:rPr>
                            <w:rStyle w:val="Strong"/>
                            <w:rFonts w:ascii="Helvetica" w:eastAsia="Times New Roman" w:hAnsi="Helvetica" w:cs="Helvetica"/>
                            <w:color w:val="757575"/>
                            <w:sz w:val="24"/>
                            <w:szCs w:val="24"/>
                            <w:vertAlign w:val="superscript"/>
                          </w:rPr>
                          <w:t>17 </w:t>
                        </w:r>
                        <w:r>
                          <w:rPr>
                            <w:rFonts w:ascii="Helvetica" w:eastAsia="Times New Roman" w:hAnsi="Helvetica" w:cs="Helvetica"/>
                            <w:color w:val="757575"/>
                            <w:sz w:val="24"/>
                            <w:szCs w:val="24"/>
                          </w:rPr>
                          <w:t>And Jesus answered him, “Blessed are you, Simon son of Jonah! For flesh and blood has not revealed this to you, but my Father in heaven. </w:t>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 xml:space="preserve">And I tell you, you are Peter, and on this </w:t>
                        </w:r>
                        <w:proofErr w:type="gramStart"/>
                        <w:r>
                          <w:rPr>
                            <w:rFonts w:ascii="Helvetica" w:eastAsia="Times New Roman" w:hAnsi="Helvetica" w:cs="Helvetica"/>
                            <w:color w:val="757575"/>
                            <w:sz w:val="24"/>
                            <w:szCs w:val="24"/>
                          </w:rPr>
                          <w:t>rock</w:t>
                        </w:r>
                        <w:proofErr w:type="gramEnd"/>
                        <w:r>
                          <w:rPr>
                            <w:rFonts w:ascii="Helvetica" w:eastAsia="Times New Roman" w:hAnsi="Helvetica" w:cs="Helvetica"/>
                            <w:color w:val="757575"/>
                            <w:sz w:val="24"/>
                            <w:szCs w:val="24"/>
                          </w:rPr>
                          <w:t> I will build my church, and the gates of Hades will not prevail against it. </w:t>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I will give you the keys of the kingdom of heaven, and whatever you bind on earth will be bound in heaven, and whatever you loose on earth will be loosed in heaven.” </w:t>
                        </w:r>
                        <w:r>
                          <w:rPr>
                            <w:rStyle w:val="Strong"/>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Then he sternly ordered the disciples not to tell anyone that he was the Messiah.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Fonts w:ascii="Helvetica" w:eastAsia="Times New Roman" w:hAnsi="Helvetica" w:cs="Helvetica"/>
                            <w:color w:val="757575"/>
                            <w:sz w:val="24"/>
                            <w:szCs w:val="24"/>
                          </w:rPr>
                          <w:br/>
                          <w:t>The Keys to the Kingdom</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Built On A Rock</w:t>
                        </w:r>
                        <w:r>
                          <w:rPr>
                            <w:rFonts w:ascii="Helvetica" w:eastAsia="Times New Roman" w:hAnsi="Helvetica" w:cs="Helvetica"/>
                            <w:color w:val="757575"/>
                            <w:sz w:val="24"/>
                            <w:szCs w:val="24"/>
                          </w:rPr>
                          <w:br w:type="textWrapping" w:clear="all"/>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Generous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lastRenderedPageBreak/>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sidR="000B1109">
                          <w:rPr>
                            <w:rStyle w:val="Emphasis"/>
                            <w:rFonts w:ascii="Helvetica" w:eastAsia="Times New Roman" w:hAnsi="Helvetica" w:cs="Helvetica"/>
                            <w:color w:val="757575"/>
                            <w:sz w:val="24"/>
                            <w:szCs w:val="24"/>
                          </w:rPr>
                          <w:t xml:space="preserve"> </w:t>
                        </w:r>
                        <w:r w:rsidR="000B1109">
                          <w:rPr>
                            <w:rStyle w:val="Emphasis"/>
                          </w:rPr>
                          <w:t xml:space="preserve">    </w:t>
                        </w:r>
                        <w:r>
                          <w:rPr>
                            <w:rFonts w:ascii="Helvetica" w:eastAsia="Times New Roman" w:hAnsi="Helvetica" w:cs="Helvetica"/>
                            <w:color w:val="757575"/>
                            <w:sz w:val="24"/>
                            <w:szCs w:val="24"/>
                          </w:rPr>
                          <w:t>Lord, Dismiss Us With Your Blessing</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Given the Keys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are lead on a great adventure</w:t>
                        </w:r>
                        <w:r>
                          <w:rPr>
                            <w:rFonts w:ascii="Helvetica" w:eastAsia="Times New Roman" w:hAnsi="Helvetica" w:cs="Helvetica"/>
                            <w:color w:val="757575"/>
                            <w:sz w:val="24"/>
                            <w:szCs w:val="24"/>
                          </w:rPr>
                          <w:br/>
                          <w:t>Leader: To dream, to act, to build,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create the Kingdom on Earth</w:t>
                        </w:r>
                        <w:r>
                          <w:rPr>
                            <w:rFonts w:ascii="Helvetica" w:eastAsia="Times New Roman" w:hAnsi="Helvetica" w:cs="Helvetica"/>
                            <w:color w:val="757575"/>
                            <w:sz w:val="24"/>
                            <w:szCs w:val="24"/>
                          </w:rPr>
                          <w:br/>
                          <w:t>Leader: Inspire us and encourage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To be both responsible and creative with the keys of your church</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 xml:space="preserve">  </w:t>
                        </w:r>
                      </w:p>
                    </w:tc>
                  </w:tr>
                </w:tbl>
                <w:p w14:paraId="1D5A2A96" w14:textId="77777777" w:rsidR="00373F82" w:rsidRDefault="00373F82">
                  <w:pPr>
                    <w:rPr>
                      <w:rFonts w:ascii="Times New Roman" w:eastAsia="Times New Roman" w:hAnsi="Times New Roman" w:cs="Times New Roman"/>
                      <w:sz w:val="20"/>
                      <w:szCs w:val="20"/>
                    </w:rPr>
                  </w:pPr>
                </w:p>
              </w:tc>
            </w:tr>
          </w:tbl>
          <w:p w14:paraId="25C45F9F" w14:textId="77777777" w:rsidR="00373F82" w:rsidRDefault="00373F82">
            <w:pPr>
              <w:rPr>
                <w:rFonts w:ascii="Times New Roman" w:eastAsia="Times New Roman" w:hAnsi="Times New Roman" w:cs="Times New Roman"/>
                <w:sz w:val="20"/>
                <w:szCs w:val="20"/>
              </w:rPr>
            </w:pPr>
          </w:p>
        </w:tc>
      </w:tr>
    </w:tbl>
    <w:p w14:paraId="291D1C08" w14:textId="77777777" w:rsidR="000C7E91" w:rsidRDefault="000C7E91"/>
    <w:sectPr w:rsidR="000C7E91" w:rsidSect="00373F8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373F82"/>
    <w:rsid w:val="000B1109"/>
    <w:rsid w:val="000C7E91"/>
    <w:rsid w:val="00373F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AB661"/>
  <w15:chartTrackingRefBased/>
  <w15:docId w15:val="{165D95EA-0F8F-43AC-9F9A-B235FA7F0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3F82"/>
    <w:pPr>
      <w:spacing w:after="0" w:line="240" w:lineRule="auto"/>
    </w:pPr>
    <w:rPr>
      <w:rFonts w:ascii="Calibri" w:hAnsi="Calibri" w:cs="Calibri"/>
    </w:rPr>
  </w:style>
  <w:style w:type="paragraph" w:styleId="Heading1">
    <w:name w:val="heading 1"/>
    <w:basedOn w:val="Normal"/>
    <w:link w:val="Heading1Char"/>
    <w:uiPriority w:val="9"/>
    <w:qFormat/>
    <w:rsid w:val="00373F82"/>
    <w:pPr>
      <w:spacing w:line="360" w:lineRule="auto"/>
      <w:jc w:val="center"/>
      <w:outlineLvl w:val="0"/>
    </w:pPr>
    <w:rPr>
      <w:rFonts w:ascii="Helvetica" w:hAnsi="Helvetica" w:cs="Helvetica"/>
      <w:b/>
      <w:bCs/>
      <w:color w:val="222222"/>
      <w:kern w:val="36"/>
      <w:sz w:val="60"/>
      <w:szCs w:val="60"/>
    </w:rPr>
  </w:style>
  <w:style w:type="paragraph" w:styleId="Heading3">
    <w:name w:val="heading 3"/>
    <w:basedOn w:val="Normal"/>
    <w:link w:val="Heading3Char"/>
    <w:uiPriority w:val="9"/>
    <w:semiHidden/>
    <w:unhideWhenUsed/>
    <w:qFormat/>
    <w:rsid w:val="00373F82"/>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3F82"/>
    <w:rPr>
      <w:rFonts w:ascii="Helvetica" w:hAnsi="Helvetica" w:cs="Helvetica"/>
      <w:b/>
      <w:bCs/>
      <w:color w:val="222222"/>
      <w:kern w:val="36"/>
      <w:sz w:val="60"/>
      <w:szCs w:val="60"/>
    </w:rPr>
  </w:style>
  <w:style w:type="character" w:customStyle="1" w:styleId="Heading3Char">
    <w:name w:val="Heading 3 Char"/>
    <w:basedOn w:val="DefaultParagraphFont"/>
    <w:link w:val="Heading3"/>
    <w:uiPriority w:val="9"/>
    <w:semiHidden/>
    <w:rsid w:val="00373F82"/>
    <w:rPr>
      <w:rFonts w:ascii="Helvetica" w:hAnsi="Helvetica" w:cs="Helvetica"/>
      <w:b/>
      <w:bCs/>
      <w:color w:val="444444"/>
      <w:sz w:val="33"/>
      <w:szCs w:val="33"/>
    </w:rPr>
  </w:style>
  <w:style w:type="character" w:styleId="Emphasis">
    <w:name w:val="Emphasis"/>
    <w:basedOn w:val="DefaultParagraphFont"/>
    <w:uiPriority w:val="20"/>
    <w:qFormat/>
    <w:rsid w:val="00373F82"/>
    <w:rPr>
      <w:i/>
      <w:iCs/>
    </w:rPr>
  </w:style>
  <w:style w:type="character" w:styleId="Strong">
    <w:name w:val="Strong"/>
    <w:basedOn w:val="DefaultParagraphFont"/>
    <w:uiPriority w:val="22"/>
    <w:qFormat/>
    <w:rsid w:val="00373F82"/>
    <w:rPr>
      <w:b/>
      <w:bCs/>
    </w:rPr>
  </w:style>
  <w:style w:type="character" w:styleId="Hyperlink">
    <w:name w:val="Hyperlink"/>
    <w:basedOn w:val="DefaultParagraphFont"/>
    <w:uiPriority w:val="99"/>
    <w:semiHidden/>
    <w:unhideWhenUsed/>
    <w:rsid w:val="00373F82"/>
    <w:rPr>
      <w:color w:val="0000FF"/>
      <w:u w:val="single"/>
    </w:rPr>
  </w:style>
  <w:style w:type="paragraph" w:styleId="BalloonText">
    <w:name w:val="Balloon Text"/>
    <w:basedOn w:val="Normal"/>
    <w:link w:val="BalloonTextChar"/>
    <w:uiPriority w:val="99"/>
    <w:semiHidden/>
    <w:unhideWhenUsed/>
    <w:rsid w:val="000B110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1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8776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685</Words>
  <Characters>3906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cp:lastPrinted>2020-09-01T17:29:00Z</cp:lastPrinted>
  <dcterms:created xsi:type="dcterms:W3CDTF">2020-09-01T17:18:00Z</dcterms:created>
  <dcterms:modified xsi:type="dcterms:W3CDTF">2020-09-01T17:30:00Z</dcterms:modified>
</cp:coreProperties>
</file>