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441AE9" w14:textId="77777777" w:rsidR="003A16EC" w:rsidRPr="009A06EE" w:rsidRDefault="003A16EC" w:rsidP="003A16EC">
      <w:pPr>
        <w:jc w:val="center"/>
        <w:rPr>
          <w:rFonts w:ascii="Adobe Garamond Pro" w:hAnsi="Adobe Garamond Pro"/>
          <w:smallCaps/>
        </w:rPr>
      </w:pPr>
      <w:r>
        <w:rPr>
          <w:rFonts w:ascii="Adobe Garamond Pro" w:hAnsi="Adobe Garamond Pro"/>
          <w:smallCaps/>
        </w:rPr>
        <w:t>December 24</w:t>
      </w:r>
      <w:r w:rsidRPr="007A0DEF">
        <w:rPr>
          <w:rFonts w:ascii="Adobe Garamond Pro" w:hAnsi="Adobe Garamond Pro"/>
          <w:smallCaps/>
          <w:vertAlign w:val="superscript"/>
        </w:rPr>
        <w:t>th</w:t>
      </w:r>
      <w:proofErr w:type="gramStart"/>
      <w:r>
        <w:rPr>
          <w:rFonts w:ascii="Adobe Garamond Pro" w:hAnsi="Adobe Garamond Pro"/>
          <w:smallCaps/>
        </w:rPr>
        <w:t xml:space="preserve">, </w:t>
      </w:r>
      <w:r>
        <w:rPr>
          <w:rFonts w:ascii="Adobe Garamond Pro" w:hAnsi="Adobe Garamond Pro"/>
          <w:smallCaps/>
          <w:vertAlign w:val="superscript"/>
        </w:rPr>
        <w:t xml:space="preserve"> </w:t>
      </w:r>
      <w:r>
        <w:rPr>
          <w:rFonts w:ascii="Adobe Garamond Pro" w:hAnsi="Adobe Garamond Pro"/>
          <w:smallCaps/>
        </w:rPr>
        <w:t>2018</w:t>
      </w:r>
      <w:proofErr w:type="gramEnd"/>
      <w:r>
        <w:rPr>
          <w:rFonts w:ascii="Adobe Garamond Pro" w:hAnsi="Adobe Garamond Pro"/>
          <w:smallCaps/>
        </w:rPr>
        <w:t xml:space="preserve"> </w:t>
      </w:r>
      <w:r w:rsidRPr="009A06EE">
        <w:rPr>
          <w:rFonts w:ascii="Adobe Garamond Pro" w:hAnsi="Adobe Garamond Pro"/>
          <w:smallCaps/>
        </w:rPr>
        <w:t xml:space="preserve">– </w:t>
      </w:r>
      <w:r>
        <w:rPr>
          <w:rFonts w:ascii="Adobe Garamond Pro" w:hAnsi="Adobe Garamond Pro"/>
          <w:smallCaps/>
        </w:rPr>
        <w:t>8pm</w:t>
      </w:r>
    </w:p>
    <w:p w14:paraId="30C94ACA" w14:textId="77777777" w:rsidR="003A16EC" w:rsidRDefault="003A16EC" w:rsidP="003A16EC">
      <w:pPr>
        <w:jc w:val="center"/>
        <w:rPr>
          <w:rFonts w:ascii="Adobe Garamond Pro" w:hAnsi="Adobe Garamond Pro"/>
          <w:smallCaps/>
        </w:rPr>
      </w:pPr>
      <w:r w:rsidRPr="009A06EE">
        <w:rPr>
          <w:rFonts w:ascii="Adobe Garamond Pro" w:hAnsi="Adobe Garamond Pro"/>
          <w:smallCaps/>
        </w:rPr>
        <w:t>Springfield Presbyterian Church</w:t>
      </w:r>
    </w:p>
    <w:p w14:paraId="354701AC" w14:textId="77777777" w:rsidR="003A16EC" w:rsidRDefault="003A16EC" w:rsidP="003A16EC">
      <w:pPr>
        <w:jc w:val="center"/>
        <w:rPr>
          <w:rFonts w:ascii="Adobe Garamond Pro" w:hAnsi="Adobe Garamond Pro"/>
        </w:rPr>
      </w:pPr>
      <w:r w:rsidRPr="009A06EE">
        <w:rPr>
          <w:rFonts w:ascii="Adobe Garamond Pro" w:hAnsi="Adobe Garamond Pro"/>
        </w:rPr>
        <w:t>Order of Worship</w:t>
      </w:r>
      <w:r>
        <w:rPr>
          <w:rFonts w:ascii="Adobe Garamond Pro" w:hAnsi="Adobe Garamond Pro"/>
        </w:rPr>
        <w:t xml:space="preserve"> </w:t>
      </w:r>
    </w:p>
    <w:p w14:paraId="0017F89B" w14:textId="77777777" w:rsidR="003A16EC" w:rsidRDefault="003A16EC" w:rsidP="003A16EC">
      <w:pPr>
        <w:jc w:val="center"/>
        <w:rPr>
          <w:rFonts w:ascii="Adobe Garamond Pro" w:hAnsi="Adobe Garamond Pro"/>
        </w:rPr>
      </w:pPr>
    </w:p>
    <w:p w14:paraId="32A912F9" w14:textId="77777777" w:rsidR="003A16EC" w:rsidRPr="003A16EC" w:rsidRDefault="003A16EC" w:rsidP="003A16EC">
      <w:pPr>
        <w:jc w:val="center"/>
        <w:rPr>
          <w:rFonts w:ascii="Adobe Garamond Pro" w:hAnsi="Adobe Garamond Pro"/>
          <w:smallCaps/>
        </w:rPr>
      </w:pPr>
      <w:r w:rsidRPr="003A16EC">
        <w:rPr>
          <w:rFonts w:ascii="Adobe Garamond Pro" w:hAnsi="Adobe Garamond Pro"/>
          <w:smallCaps/>
        </w:rPr>
        <w:t>A Light in the Darkness</w:t>
      </w:r>
    </w:p>
    <w:p w14:paraId="1B49AAEF" w14:textId="77777777" w:rsidR="00324146" w:rsidRDefault="00324146"/>
    <w:p w14:paraId="742F5715" w14:textId="58071748" w:rsidR="003A16EC" w:rsidRPr="00410314" w:rsidRDefault="00410314">
      <w:pPr>
        <w:rPr>
          <w:rFonts w:ascii="Adobe Garamond Pro" w:hAnsi="Adobe Garamond Pro"/>
          <w:sz w:val="34"/>
          <w:szCs w:val="34"/>
        </w:rPr>
      </w:pPr>
      <w:r>
        <w:rPr>
          <w:rFonts w:ascii="Adobe Garamond Pro" w:hAnsi="Adobe Garamond Pro"/>
          <w:sz w:val="34"/>
          <w:szCs w:val="34"/>
        </w:rPr>
        <w:t>I. God came with love: R</w:t>
      </w:r>
      <w:r w:rsidR="003A16EC" w:rsidRPr="00410314">
        <w:rPr>
          <w:rFonts w:ascii="Adobe Garamond Pro" w:hAnsi="Adobe Garamond Pro"/>
          <w:sz w:val="34"/>
          <w:szCs w:val="34"/>
        </w:rPr>
        <w:t>ejoice! Rejoice!</w:t>
      </w:r>
    </w:p>
    <w:p w14:paraId="572CACAD" w14:textId="77777777" w:rsidR="003A16EC" w:rsidRPr="00410314" w:rsidRDefault="003A16EC" w:rsidP="00DF35CB">
      <w:pPr>
        <w:spacing w:line="360" w:lineRule="auto"/>
        <w:rPr>
          <w:rFonts w:ascii="Adobe Garamond Pro" w:hAnsi="Adobe Garamond Pro"/>
          <w:sz w:val="34"/>
          <w:szCs w:val="34"/>
        </w:rPr>
      </w:pPr>
      <w:r w:rsidRPr="00410314">
        <w:rPr>
          <w:rFonts w:ascii="Adobe Garamond Pro" w:hAnsi="Adobe Garamond Pro"/>
          <w:sz w:val="34"/>
          <w:szCs w:val="34"/>
        </w:rPr>
        <w:br/>
      </w:r>
      <w:r w:rsidRPr="00410314">
        <w:rPr>
          <w:rFonts w:ascii="Adobe Garamond Pro" w:hAnsi="Adobe Garamond Pro"/>
          <w:sz w:val="34"/>
          <w:szCs w:val="34"/>
        </w:rPr>
        <w:tab/>
        <w:t>To begin our reflection tonight, I wanted to share with</w:t>
      </w:r>
      <w:r w:rsidR="002F7AD5" w:rsidRPr="00410314">
        <w:rPr>
          <w:rFonts w:ascii="Adobe Garamond Pro" w:hAnsi="Adobe Garamond Pro"/>
          <w:sz w:val="34"/>
          <w:szCs w:val="34"/>
        </w:rPr>
        <w:t xml:space="preserve"> you a new favourite poem that I learned about this season. It comes from Madeleine </w:t>
      </w:r>
      <w:proofErr w:type="spellStart"/>
      <w:r w:rsidR="002F7AD5" w:rsidRPr="00410314">
        <w:rPr>
          <w:rFonts w:ascii="Adobe Garamond Pro" w:hAnsi="Adobe Garamond Pro"/>
          <w:sz w:val="34"/>
          <w:szCs w:val="34"/>
        </w:rPr>
        <w:t>L’Engle</w:t>
      </w:r>
      <w:proofErr w:type="spellEnd"/>
      <w:r w:rsidR="002F7AD5" w:rsidRPr="00410314">
        <w:rPr>
          <w:rFonts w:ascii="Adobe Garamond Pro" w:hAnsi="Adobe Garamond Pro"/>
          <w:sz w:val="34"/>
          <w:szCs w:val="34"/>
        </w:rPr>
        <w:t xml:space="preserve">, who was most commonly known for her novel, </w:t>
      </w:r>
      <w:r w:rsidR="002F7AD5" w:rsidRPr="00410314">
        <w:rPr>
          <w:rFonts w:ascii="Adobe Garamond Pro" w:hAnsi="Adobe Garamond Pro"/>
          <w:i/>
          <w:sz w:val="34"/>
          <w:szCs w:val="34"/>
        </w:rPr>
        <w:t>A Wrinkle in Time</w:t>
      </w:r>
      <w:r w:rsidR="002F7AD5" w:rsidRPr="00410314">
        <w:rPr>
          <w:rFonts w:ascii="Adobe Garamond Pro" w:hAnsi="Adobe Garamond Pro"/>
          <w:sz w:val="34"/>
          <w:szCs w:val="34"/>
        </w:rPr>
        <w:t xml:space="preserve">. What many may not </w:t>
      </w:r>
      <w:proofErr w:type="gramStart"/>
      <w:r w:rsidR="002F7AD5" w:rsidRPr="00410314">
        <w:rPr>
          <w:rFonts w:ascii="Adobe Garamond Pro" w:hAnsi="Adobe Garamond Pro"/>
          <w:sz w:val="34"/>
          <w:szCs w:val="34"/>
        </w:rPr>
        <w:t>know,</w:t>
      </w:r>
      <w:proofErr w:type="gramEnd"/>
      <w:r w:rsidR="002F7AD5" w:rsidRPr="00410314">
        <w:rPr>
          <w:rFonts w:ascii="Adobe Garamond Pro" w:hAnsi="Adobe Garamond Pro"/>
          <w:sz w:val="34"/>
          <w:szCs w:val="34"/>
        </w:rPr>
        <w:t xml:space="preserve"> was that she was a devoted Episcopalian and had a deep rooted Christian faith. This poem that I would like to share with you comes from her collection of poems called, ‘The Ordering of Love’ and speaks to this sacred night in which we all gather in waiting:</w:t>
      </w:r>
    </w:p>
    <w:p w14:paraId="67E93FFD" w14:textId="77777777" w:rsidR="002F7AD5" w:rsidRPr="00410314" w:rsidRDefault="002F7AD5">
      <w:pPr>
        <w:rPr>
          <w:rFonts w:ascii="Adobe Garamond Pro" w:hAnsi="Adobe Garamond Pro"/>
          <w:sz w:val="34"/>
          <w:szCs w:val="34"/>
        </w:rPr>
      </w:pPr>
    </w:p>
    <w:p w14:paraId="7A48B043" w14:textId="77777777" w:rsidR="002F7AD5" w:rsidRPr="00410314" w:rsidRDefault="002F7AD5">
      <w:pPr>
        <w:rPr>
          <w:rFonts w:ascii="Adobe Garamond Pro" w:hAnsi="Adobe Garamond Pro"/>
          <w:sz w:val="34"/>
          <w:szCs w:val="34"/>
        </w:rPr>
      </w:pPr>
      <w:r w:rsidRPr="00410314">
        <w:rPr>
          <w:rFonts w:ascii="Adobe Garamond Pro" w:hAnsi="Adobe Garamond Pro"/>
          <w:sz w:val="34"/>
          <w:szCs w:val="34"/>
        </w:rPr>
        <w:t>‘God did not wait till the world was ready,</w:t>
      </w:r>
    </w:p>
    <w:p w14:paraId="519EF4FF" w14:textId="77777777" w:rsidR="002F7AD5" w:rsidRPr="00410314" w:rsidRDefault="002F7AD5">
      <w:pPr>
        <w:rPr>
          <w:rFonts w:ascii="Adobe Garamond Pro" w:hAnsi="Adobe Garamond Pro"/>
          <w:sz w:val="34"/>
          <w:szCs w:val="34"/>
        </w:rPr>
      </w:pPr>
      <w:r w:rsidRPr="00410314">
        <w:rPr>
          <w:rFonts w:ascii="Adobe Garamond Pro" w:hAnsi="Adobe Garamond Pro"/>
          <w:sz w:val="34"/>
          <w:szCs w:val="34"/>
        </w:rPr>
        <w:t>Till men and nations were at peace</w:t>
      </w:r>
    </w:p>
    <w:p w14:paraId="5A29C1D0" w14:textId="77777777" w:rsidR="002F7AD5" w:rsidRPr="00410314" w:rsidRDefault="002F7AD5">
      <w:pPr>
        <w:rPr>
          <w:rFonts w:ascii="Adobe Garamond Pro" w:hAnsi="Adobe Garamond Pro"/>
          <w:sz w:val="34"/>
          <w:szCs w:val="34"/>
        </w:rPr>
      </w:pPr>
      <w:r w:rsidRPr="00410314">
        <w:rPr>
          <w:rFonts w:ascii="Adobe Garamond Pro" w:hAnsi="Adobe Garamond Pro"/>
          <w:sz w:val="34"/>
          <w:szCs w:val="34"/>
        </w:rPr>
        <w:t>He came when the Heavens were unsteady</w:t>
      </w:r>
    </w:p>
    <w:p w14:paraId="0EFD26FA" w14:textId="77777777" w:rsidR="002F7AD5" w:rsidRPr="00410314" w:rsidRDefault="002F7AD5">
      <w:pPr>
        <w:rPr>
          <w:rFonts w:ascii="Adobe Garamond Pro" w:hAnsi="Adobe Garamond Pro"/>
          <w:sz w:val="34"/>
          <w:szCs w:val="34"/>
        </w:rPr>
      </w:pPr>
      <w:r w:rsidRPr="00410314">
        <w:rPr>
          <w:rFonts w:ascii="Adobe Garamond Pro" w:hAnsi="Adobe Garamond Pro"/>
          <w:sz w:val="34"/>
          <w:szCs w:val="34"/>
        </w:rPr>
        <w:t>And Prisoners cried out for release.</w:t>
      </w:r>
    </w:p>
    <w:p w14:paraId="20CCF334" w14:textId="77777777" w:rsidR="002F7AD5" w:rsidRPr="00410314" w:rsidRDefault="002F7AD5">
      <w:pPr>
        <w:rPr>
          <w:rFonts w:ascii="Adobe Garamond Pro" w:hAnsi="Adobe Garamond Pro"/>
          <w:sz w:val="34"/>
          <w:szCs w:val="34"/>
        </w:rPr>
      </w:pPr>
    </w:p>
    <w:p w14:paraId="719AD613" w14:textId="77777777" w:rsidR="002F7AD5" w:rsidRPr="00410314" w:rsidRDefault="002F7AD5">
      <w:pPr>
        <w:rPr>
          <w:rFonts w:ascii="Adobe Garamond Pro" w:hAnsi="Adobe Garamond Pro"/>
          <w:sz w:val="34"/>
          <w:szCs w:val="34"/>
        </w:rPr>
      </w:pPr>
      <w:r w:rsidRPr="00410314">
        <w:rPr>
          <w:rFonts w:ascii="Adobe Garamond Pro" w:hAnsi="Adobe Garamond Pro"/>
          <w:sz w:val="34"/>
          <w:szCs w:val="34"/>
        </w:rPr>
        <w:t>He did not wait for the perfect time.</w:t>
      </w:r>
    </w:p>
    <w:p w14:paraId="5C137BFB" w14:textId="77777777" w:rsidR="002F7AD5" w:rsidRPr="00410314" w:rsidRDefault="002F7AD5">
      <w:pPr>
        <w:rPr>
          <w:rFonts w:ascii="Adobe Garamond Pro" w:hAnsi="Adobe Garamond Pro"/>
          <w:sz w:val="34"/>
          <w:szCs w:val="34"/>
        </w:rPr>
      </w:pPr>
      <w:r w:rsidRPr="00410314">
        <w:rPr>
          <w:rFonts w:ascii="Adobe Garamond Pro" w:hAnsi="Adobe Garamond Pro"/>
          <w:sz w:val="34"/>
          <w:szCs w:val="34"/>
        </w:rPr>
        <w:t>He came when the need was deep and great.</w:t>
      </w:r>
    </w:p>
    <w:p w14:paraId="7288275E" w14:textId="77777777" w:rsidR="002F7AD5" w:rsidRPr="00410314" w:rsidRDefault="002F7AD5">
      <w:pPr>
        <w:rPr>
          <w:rFonts w:ascii="Adobe Garamond Pro" w:hAnsi="Adobe Garamond Pro"/>
          <w:sz w:val="34"/>
          <w:szCs w:val="34"/>
        </w:rPr>
      </w:pPr>
      <w:r w:rsidRPr="00410314">
        <w:rPr>
          <w:rFonts w:ascii="Adobe Garamond Pro" w:hAnsi="Adobe Garamond Pro"/>
          <w:sz w:val="34"/>
          <w:szCs w:val="34"/>
        </w:rPr>
        <w:t>He died with sinners in all their grime,</w:t>
      </w:r>
    </w:p>
    <w:p w14:paraId="6C5B4385" w14:textId="77777777" w:rsidR="002F7AD5" w:rsidRPr="00410314" w:rsidRDefault="002F7AD5">
      <w:pPr>
        <w:rPr>
          <w:rFonts w:ascii="Adobe Garamond Pro" w:hAnsi="Adobe Garamond Pro"/>
          <w:sz w:val="34"/>
          <w:szCs w:val="34"/>
        </w:rPr>
      </w:pPr>
      <w:r w:rsidRPr="00410314">
        <w:rPr>
          <w:rFonts w:ascii="Adobe Garamond Pro" w:hAnsi="Adobe Garamond Pro"/>
          <w:sz w:val="34"/>
          <w:szCs w:val="34"/>
        </w:rPr>
        <w:t>He turned water into wine.</w:t>
      </w:r>
    </w:p>
    <w:p w14:paraId="043A479F" w14:textId="77777777" w:rsidR="002F7AD5" w:rsidRPr="00410314" w:rsidRDefault="002F7AD5">
      <w:pPr>
        <w:rPr>
          <w:rFonts w:ascii="Adobe Garamond Pro" w:hAnsi="Adobe Garamond Pro"/>
          <w:sz w:val="34"/>
          <w:szCs w:val="34"/>
        </w:rPr>
      </w:pPr>
    </w:p>
    <w:p w14:paraId="4ADA4D71" w14:textId="77777777" w:rsidR="002F7AD5" w:rsidRPr="00410314" w:rsidRDefault="002F7AD5">
      <w:pPr>
        <w:rPr>
          <w:rFonts w:ascii="Adobe Garamond Pro" w:hAnsi="Adobe Garamond Pro"/>
          <w:sz w:val="34"/>
          <w:szCs w:val="34"/>
        </w:rPr>
      </w:pPr>
      <w:r w:rsidRPr="00410314">
        <w:rPr>
          <w:rFonts w:ascii="Adobe Garamond Pro" w:hAnsi="Adobe Garamond Pro"/>
          <w:sz w:val="34"/>
          <w:szCs w:val="34"/>
        </w:rPr>
        <w:lastRenderedPageBreak/>
        <w:t>God did not wait till hearts were pure.</w:t>
      </w:r>
    </w:p>
    <w:p w14:paraId="33D9C81C" w14:textId="77777777" w:rsidR="002F7AD5" w:rsidRPr="00410314" w:rsidRDefault="002F7AD5">
      <w:pPr>
        <w:rPr>
          <w:rFonts w:ascii="Adobe Garamond Pro" w:hAnsi="Adobe Garamond Pro"/>
          <w:sz w:val="34"/>
          <w:szCs w:val="34"/>
        </w:rPr>
      </w:pPr>
      <w:r w:rsidRPr="00410314">
        <w:rPr>
          <w:rFonts w:ascii="Adobe Garamond Pro" w:hAnsi="Adobe Garamond Pro"/>
          <w:sz w:val="34"/>
          <w:szCs w:val="34"/>
        </w:rPr>
        <w:t>In joy, he came to a tarnished world of sin and doubt.</w:t>
      </w:r>
    </w:p>
    <w:p w14:paraId="44DEAEC4" w14:textId="77777777" w:rsidR="002F7AD5" w:rsidRPr="00410314" w:rsidRDefault="002F7AD5">
      <w:pPr>
        <w:rPr>
          <w:rFonts w:ascii="Adobe Garamond Pro" w:hAnsi="Adobe Garamond Pro"/>
          <w:sz w:val="34"/>
          <w:szCs w:val="34"/>
        </w:rPr>
      </w:pPr>
      <w:r w:rsidRPr="00410314">
        <w:rPr>
          <w:rFonts w:ascii="Adobe Garamond Pro" w:hAnsi="Adobe Garamond Pro"/>
          <w:sz w:val="34"/>
          <w:szCs w:val="34"/>
        </w:rPr>
        <w:t>To a world like ours, of anguished shame,</w:t>
      </w:r>
    </w:p>
    <w:p w14:paraId="2DE371D1" w14:textId="77777777" w:rsidR="002F7AD5" w:rsidRPr="00410314" w:rsidRDefault="002F7AD5">
      <w:pPr>
        <w:rPr>
          <w:rFonts w:ascii="Adobe Garamond Pro" w:hAnsi="Adobe Garamond Pro"/>
          <w:sz w:val="34"/>
          <w:szCs w:val="34"/>
        </w:rPr>
      </w:pPr>
      <w:r w:rsidRPr="00410314">
        <w:rPr>
          <w:rFonts w:ascii="Adobe Garamond Pro" w:hAnsi="Adobe Garamond Pro"/>
          <w:sz w:val="34"/>
          <w:szCs w:val="34"/>
        </w:rPr>
        <w:t>God came, and God’s Light would not go out.</w:t>
      </w:r>
    </w:p>
    <w:p w14:paraId="099225E3" w14:textId="77777777" w:rsidR="002F7AD5" w:rsidRPr="00410314" w:rsidRDefault="002F7AD5">
      <w:pPr>
        <w:rPr>
          <w:rFonts w:ascii="Adobe Garamond Pro" w:hAnsi="Adobe Garamond Pro"/>
          <w:sz w:val="34"/>
          <w:szCs w:val="34"/>
        </w:rPr>
      </w:pPr>
    </w:p>
    <w:p w14:paraId="46C42977" w14:textId="77777777" w:rsidR="002F7AD5" w:rsidRPr="00410314" w:rsidRDefault="002F7AD5">
      <w:pPr>
        <w:rPr>
          <w:rFonts w:ascii="Adobe Garamond Pro" w:hAnsi="Adobe Garamond Pro"/>
          <w:sz w:val="34"/>
          <w:szCs w:val="34"/>
        </w:rPr>
      </w:pPr>
      <w:r w:rsidRPr="00410314">
        <w:rPr>
          <w:rFonts w:ascii="Adobe Garamond Pro" w:hAnsi="Adobe Garamond Pro"/>
          <w:sz w:val="34"/>
          <w:szCs w:val="34"/>
        </w:rPr>
        <w:t xml:space="preserve">He came to a </w:t>
      </w:r>
      <w:proofErr w:type="gramStart"/>
      <w:r w:rsidRPr="00410314">
        <w:rPr>
          <w:rFonts w:ascii="Adobe Garamond Pro" w:hAnsi="Adobe Garamond Pro"/>
          <w:sz w:val="34"/>
          <w:szCs w:val="34"/>
        </w:rPr>
        <w:t>world which</w:t>
      </w:r>
      <w:proofErr w:type="gramEnd"/>
      <w:r w:rsidRPr="00410314">
        <w:rPr>
          <w:rFonts w:ascii="Adobe Garamond Pro" w:hAnsi="Adobe Garamond Pro"/>
          <w:sz w:val="34"/>
          <w:szCs w:val="34"/>
        </w:rPr>
        <w:t xml:space="preserve"> did not mesh,</w:t>
      </w:r>
    </w:p>
    <w:p w14:paraId="6E779651" w14:textId="77777777" w:rsidR="002F7AD5" w:rsidRPr="00410314" w:rsidRDefault="002F7AD5">
      <w:pPr>
        <w:rPr>
          <w:rFonts w:ascii="Adobe Garamond Pro" w:hAnsi="Adobe Garamond Pro"/>
          <w:sz w:val="34"/>
          <w:szCs w:val="34"/>
        </w:rPr>
      </w:pPr>
      <w:r w:rsidRPr="00410314">
        <w:rPr>
          <w:rFonts w:ascii="Adobe Garamond Pro" w:hAnsi="Adobe Garamond Pro"/>
          <w:sz w:val="34"/>
          <w:szCs w:val="34"/>
        </w:rPr>
        <w:t>To heal its tangles, shield its scorn.</w:t>
      </w:r>
    </w:p>
    <w:p w14:paraId="7CCE8454" w14:textId="77777777" w:rsidR="002F7AD5" w:rsidRPr="00410314" w:rsidRDefault="002F7AD5">
      <w:pPr>
        <w:rPr>
          <w:rFonts w:ascii="Adobe Garamond Pro" w:hAnsi="Adobe Garamond Pro"/>
          <w:sz w:val="34"/>
          <w:szCs w:val="34"/>
        </w:rPr>
      </w:pPr>
      <w:r w:rsidRPr="00410314">
        <w:rPr>
          <w:rFonts w:ascii="Adobe Garamond Pro" w:hAnsi="Adobe Garamond Pro"/>
          <w:sz w:val="34"/>
          <w:szCs w:val="34"/>
        </w:rPr>
        <w:t>In the mystery of the Word made Flesh,</w:t>
      </w:r>
    </w:p>
    <w:p w14:paraId="19B781BB" w14:textId="77777777" w:rsidR="002F7AD5" w:rsidRPr="00410314" w:rsidRDefault="002F7AD5">
      <w:pPr>
        <w:rPr>
          <w:rFonts w:ascii="Adobe Garamond Pro" w:hAnsi="Adobe Garamond Pro"/>
          <w:sz w:val="34"/>
          <w:szCs w:val="34"/>
        </w:rPr>
      </w:pPr>
      <w:r w:rsidRPr="00410314">
        <w:rPr>
          <w:rFonts w:ascii="Adobe Garamond Pro" w:hAnsi="Adobe Garamond Pro"/>
          <w:sz w:val="34"/>
          <w:szCs w:val="34"/>
        </w:rPr>
        <w:t>The Maker of the stars was born.</w:t>
      </w:r>
    </w:p>
    <w:p w14:paraId="2FF8961C" w14:textId="77777777" w:rsidR="002F7AD5" w:rsidRPr="00410314" w:rsidRDefault="002F7AD5">
      <w:pPr>
        <w:rPr>
          <w:rFonts w:ascii="Adobe Garamond Pro" w:hAnsi="Adobe Garamond Pro"/>
          <w:sz w:val="34"/>
          <w:szCs w:val="34"/>
        </w:rPr>
      </w:pPr>
    </w:p>
    <w:p w14:paraId="6EA38C55" w14:textId="77777777" w:rsidR="002F7AD5" w:rsidRPr="00410314" w:rsidRDefault="002F7AD5">
      <w:pPr>
        <w:rPr>
          <w:rFonts w:ascii="Adobe Garamond Pro" w:hAnsi="Adobe Garamond Pro"/>
          <w:sz w:val="34"/>
          <w:szCs w:val="34"/>
        </w:rPr>
      </w:pPr>
      <w:r w:rsidRPr="00410314">
        <w:rPr>
          <w:rFonts w:ascii="Adobe Garamond Pro" w:hAnsi="Adobe Garamond Pro"/>
          <w:sz w:val="34"/>
          <w:szCs w:val="34"/>
        </w:rPr>
        <w:t>We cannot wait till the world is sane,</w:t>
      </w:r>
    </w:p>
    <w:p w14:paraId="134B82C1" w14:textId="77777777" w:rsidR="002F7AD5" w:rsidRPr="00410314" w:rsidRDefault="002F7AD5">
      <w:pPr>
        <w:rPr>
          <w:rFonts w:ascii="Adobe Garamond Pro" w:hAnsi="Adobe Garamond Pro"/>
          <w:sz w:val="34"/>
          <w:szCs w:val="34"/>
        </w:rPr>
      </w:pPr>
      <w:r w:rsidRPr="00410314">
        <w:rPr>
          <w:rFonts w:ascii="Adobe Garamond Pro" w:hAnsi="Adobe Garamond Pro"/>
          <w:sz w:val="34"/>
          <w:szCs w:val="34"/>
        </w:rPr>
        <w:t>To raise our songs with joyful voice,</w:t>
      </w:r>
    </w:p>
    <w:p w14:paraId="52E3F2EA" w14:textId="77777777" w:rsidR="002F7AD5" w:rsidRPr="00410314" w:rsidRDefault="002F7AD5">
      <w:pPr>
        <w:rPr>
          <w:rFonts w:ascii="Adobe Garamond Pro" w:hAnsi="Adobe Garamond Pro"/>
          <w:sz w:val="34"/>
          <w:szCs w:val="34"/>
        </w:rPr>
      </w:pPr>
      <w:r w:rsidRPr="00410314">
        <w:rPr>
          <w:rFonts w:ascii="Adobe Garamond Pro" w:hAnsi="Adobe Garamond Pro"/>
          <w:sz w:val="34"/>
          <w:szCs w:val="34"/>
        </w:rPr>
        <w:t>For to share our grief, to touch our pain,</w:t>
      </w:r>
    </w:p>
    <w:p w14:paraId="0DEADBD2" w14:textId="77777777" w:rsidR="002F7AD5" w:rsidRPr="00410314" w:rsidRDefault="002F7AD5">
      <w:pPr>
        <w:rPr>
          <w:rFonts w:ascii="Adobe Garamond Pro" w:hAnsi="Adobe Garamond Pro"/>
          <w:sz w:val="34"/>
          <w:szCs w:val="34"/>
        </w:rPr>
      </w:pPr>
      <w:r w:rsidRPr="00410314">
        <w:rPr>
          <w:rFonts w:ascii="Adobe Garamond Pro" w:hAnsi="Adobe Garamond Pro"/>
          <w:sz w:val="34"/>
          <w:szCs w:val="34"/>
        </w:rPr>
        <w:t>He came with Love: Rejoice! Rejoice!’</w:t>
      </w:r>
    </w:p>
    <w:p w14:paraId="05FFAE7B" w14:textId="77777777" w:rsidR="00D21DD9" w:rsidRPr="00410314" w:rsidRDefault="00D21DD9">
      <w:pPr>
        <w:rPr>
          <w:rFonts w:ascii="Adobe Garamond Pro" w:hAnsi="Adobe Garamond Pro"/>
          <w:sz w:val="34"/>
          <w:szCs w:val="34"/>
        </w:rPr>
      </w:pPr>
    </w:p>
    <w:p w14:paraId="3CD55816" w14:textId="77777777" w:rsidR="00DF35CB" w:rsidRPr="00410314" w:rsidRDefault="00DF35CB">
      <w:pPr>
        <w:rPr>
          <w:rFonts w:ascii="Adobe Garamond Pro" w:hAnsi="Adobe Garamond Pro"/>
          <w:sz w:val="34"/>
          <w:szCs w:val="34"/>
        </w:rPr>
      </w:pPr>
    </w:p>
    <w:p w14:paraId="5FA10EB2" w14:textId="77777777" w:rsidR="00D21DD9" w:rsidRPr="00410314" w:rsidRDefault="00D21DD9">
      <w:pPr>
        <w:rPr>
          <w:rFonts w:ascii="Adobe Garamond Pro" w:hAnsi="Adobe Garamond Pro"/>
          <w:sz w:val="34"/>
          <w:szCs w:val="34"/>
        </w:rPr>
      </w:pPr>
      <w:r w:rsidRPr="00410314">
        <w:rPr>
          <w:rFonts w:ascii="Adobe Garamond Pro" w:hAnsi="Adobe Garamond Pro"/>
          <w:sz w:val="34"/>
          <w:szCs w:val="34"/>
        </w:rPr>
        <w:t>II. For the Light</w:t>
      </w:r>
      <w:r w:rsidR="00DF35CB" w:rsidRPr="00410314">
        <w:rPr>
          <w:rFonts w:ascii="Adobe Garamond Pro" w:hAnsi="Adobe Garamond Pro"/>
          <w:sz w:val="34"/>
          <w:szCs w:val="34"/>
        </w:rPr>
        <w:t xml:space="preserve"> – Isaiah</w:t>
      </w:r>
    </w:p>
    <w:p w14:paraId="40BDA02D" w14:textId="77777777" w:rsidR="00DF35CB" w:rsidRPr="00410314" w:rsidRDefault="00DF35CB">
      <w:pPr>
        <w:rPr>
          <w:rFonts w:ascii="Adobe Garamond Pro" w:hAnsi="Adobe Garamond Pro"/>
          <w:sz w:val="34"/>
          <w:szCs w:val="34"/>
        </w:rPr>
      </w:pPr>
    </w:p>
    <w:p w14:paraId="45B6AC33" w14:textId="77777777" w:rsidR="00D21DD9" w:rsidRPr="00410314" w:rsidRDefault="00D21DD9" w:rsidP="00DF35CB">
      <w:pPr>
        <w:spacing w:line="360" w:lineRule="auto"/>
        <w:rPr>
          <w:rFonts w:ascii="Adobe Garamond Pro" w:hAnsi="Adobe Garamond Pro"/>
          <w:sz w:val="34"/>
          <w:szCs w:val="34"/>
        </w:rPr>
      </w:pPr>
      <w:r w:rsidRPr="00410314">
        <w:rPr>
          <w:rFonts w:ascii="Adobe Garamond Pro" w:hAnsi="Adobe Garamond Pro"/>
          <w:sz w:val="34"/>
          <w:szCs w:val="34"/>
        </w:rPr>
        <w:tab/>
        <w:t xml:space="preserve">My favourite line in the poem is, ‘God came, and God’s light would not go out’, for so often this season, amid the great darkness that looms in the skies and perhaps the darkness within our lives, God claims us as God’s own, and no matter what happens, God’s light and God’s love </w:t>
      </w:r>
      <w:r w:rsidR="00DF35CB" w:rsidRPr="00410314">
        <w:rPr>
          <w:rFonts w:ascii="Adobe Garamond Pro" w:hAnsi="Adobe Garamond Pro"/>
          <w:sz w:val="34"/>
          <w:szCs w:val="34"/>
        </w:rPr>
        <w:t xml:space="preserve">will always persevere. </w:t>
      </w:r>
    </w:p>
    <w:p w14:paraId="0BF8EFCE" w14:textId="3B8172AD" w:rsidR="00DF35CB" w:rsidRPr="00410314" w:rsidRDefault="00DF35CB" w:rsidP="00DF35CB">
      <w:pPr>
        <w:spacing w:line="360" w:lineRule="auto"/>
        <w:rPr>
          <w:rFonts w:ascii="Adobe Garamond Pro" w:hAnsi="Adobe Garamond Pro"/>
          <w:sz w:val="34"/>
          <w:szCs w:val="34"/>
        </w:rPr>
      </w:pPr>
      <w:r w:rsidRPr="00410314">
        <w:rPr>
          <w:rFonts w:ascii="Adobe Garamond Pro" w:hAnsi="Adobe Garamond Pro"/>
          <w:sz w:val="34"/>
          <w:szCs w:val="34"/>
        </w:rPr>
        <w:tab/>
        <w:t xml:space="preserve">The prophet </w:t>
      </w:r>
      <w:proofErr w:type="gramStart"/>
      <w:r w:rsidRPr="00410314">
        <w:rPr>
          <w:rFonts w:ascii="Adobe Garamond Pro" w:hAnsi="Adobe Garamond Pro"/>
          <w:sz w:val="34"/>
          <w:szCs w:val="34"/>
        </w:rPr>
        <w:t>Isaiah,</w:t>
      </w:r>
      <w:proofErr w:type="gramEnd"/>
      <w:r w:rsidRPr="00410314">
        <w:rPr>
          <w:rFonts w:ascii="Adobe Garamond Pro" w:hAnsi="Adobe Garamond Pro"/>
          <w:sz w:val="34"/>
          <w:szCs w:val="34"/>
        </w:rPr>
        <w:t xml:space="preserve"> speaks to this as he professes to the community around them, that light will come, pain will be no more, and a Son will be born. Yet, why should his community believe him? The folks he was speaking to were in a position </w:t>
      </w:r>
      <w:r w:rsidRPr="00410314">
        <w:rPr>
          <w:rFonts w:ascii="Adobe Garamond Pro" w:hAnsi="Adobe Garamond Pro"/>
          <w:sz w:val="34"/>
          <w:szCs w:val="34"/>
        </w:rPr>
        <w:lastRenderedPageBreak/>
        <w:t xml:space="preserve">where things could not get much worse: there was betrayal inside and outside the community, Israel and Syria were planning to invade them, and the kingdom of Samaria falls. Things are bleak, to say the least. The community is in darkness, feeling hopelessness, but again, Isaiah claims that the opposite will come to them – joy and light will shine upon them. </w:t>
      </w:r>
      <w:r w:rsidR="00362B9B" w:rsidRPr="00410314">
        <w:rPr>
          <w:rFonts w:ascii="Adobe Garamond Pro" w:hAnsi="Adobe Garamond Pro"/>
          <w:sz w:val="34"/>
          <w:szCs w:val="34"/>
        </w:rPr>
        <w:t>He</w:t>
      </w:r>
      <w:r w:rsidRPr="00410314">
        <w:rPr>
          <w:rFonts w:ascii="Adobe Garamond Pro" w:hAnsi="Adobe Garamond Pro"/>
          <w:sz w:val="34"/>
          <w:szCs w:val="34"/>
        </w:rPr>
        <w:t xml:space="preserve"> shares this powerful message of hope to the people.</w:t>
      </w:r>
    </w:p>
    <w:p w14:paraId="68146C0E" w14:textId="77777777" w:rsidR="00DF35CB" w:rsidRPr="00410314" w:rsidRDefault="00DF35CB" w:rsidP="00DF35CB">
      <w:pPr>
        <w:spacing w:line="360" w:lineRule="auto"/>
        <w:rPr>
          <w:rFonts w:ascii="Adobe Garamond Pro" w:hAnsi="Adobe Garamond Pro"/>
          <w:sz w:val="34"/>
          <w:szCs w:val="34"/>
        </w:rPr>
      </w:pPr>
      <w:r w:rsidRPr="00410314">
        <w:rPr>
          <w:rFonts w:ascii="Adobe Garamond Pro" w:hAnsi="Adobe Garamond Pro"/>
          <w:sz w:val="34"/>
          <w:szCs w:val="34"/>
        </w:rPr>
        <w:tab/>
        <w:t>I wonder what these good folks were thinking of the prophet Isaiah. We, as post-Christmas people, know that God does come in Jesus Christ, but these people do not. The burden they carry is great – why should they believe this man?</w:t>
      </w:r>
    </w:p>
    <w:p w14:paraId="72823418" w14:textId="77777777" w:rsidR="00DF35CB" w:rsidRPr="00410314" w:rsidRDefault="00DF35CB" w:rsidP="00DF35CB">
      <w:pPr>
        <w:spacing w:line="360" w:lineRule="auto"/>
        <w:rPr>
          <w:rFonts w:ascii="Adobe Garamond Pro" w:hAnsi="Adobe Garamond Pro"/>
          <w:sz w:val="34"/>
          <w:szCs w:val="34"/>
        </w:rPr>
      </w:pPr>
    </w:p>
    <w:p w14:paraId="081562DA" w14:textId="77777777" w:rsidR="00DF35CB" w:rsidRPr="00410314" w:rsidRDefault="00DF35CB" w:rsidP="00DF35CB">
      <w:pPr>
        <w:spacing w:line="360" w:lineRule="auto"/>
        <w:rPr>
          <w:rFonts w:ascii="Adobe Garamond Pro" w:hAnsi="Adobe Garamond Pro"/>
          <w:sz w:val="34"/>
          <w:szCs w:val="34"/>
        </w:rPr>
      </w:pPr>
      <w:r w:rsidRPr="00410314">
        <w:rPr>
          <w:rFonts w:ascii="Adobe Garamond Pro" w:hAnsi="Adobe Garamond Pro"/>
          <w:sz w:val="34"/>
          <w:szCs w:val="34"/>
        </w:rPr>
        <w:t>III. Post-Christmas people</w:t>
      </w:r>
    </w:p>
    <w:p w14:paraId="377DE87D" w14:textId="77777777" w:rsidR="00DF35CB" w:rsidRPr="00410314" w:rsidRDefault="00DF35CB" w:rsidP="00DF35CB">
      <w:pPr>
        <w:spacing w:line="360" w:lineRule="auto"/>
        <w:rPr>
          <w:rFonts w:ascii="Adobe Garamond Pro" w:hAnsi="Adobe Garamond Pro"/>
          <w:sz w:val="34"/>
          <w:szCs w:val="34"/>
        </w:rPr>
      </w:pPr>
      <w:r w:rsidRPr="00410314">
        <w:rPr>
          <w:rFonts w:ascii="Adobe Garamond Pro" w:hAnsi="Adobe Garamond Pro"/>
          <w:sz w:val="34"/>
          <w:szCs w:val="34"/>
        </w:rPr>
        <w:tab/>
      </w:r>
    </w:p>
    <w:p w14:paraId="744CCC16" w14:textId="422A3270" w:rsidR="00DF35CB" w:rsidRPr="00410314" w:rsidRDefault="00DF35CB" w:rsidP="00DF35CB">
      <w:pPr>
        <w:spacing w:line="360" w:lineRule="auto"/>
        <w:rPr>
          <w:rFonts w:ascii="Adobe Garamond Pro" w:hAnsi="Adobe Garamond Pro"/>
          <w:sz w:val="34"/>
          <w:szCs w:val="34"/>
        </w:rPr>
      </w:pPr>
      <w:r w:rsidRPr="00410314">
        <w:rPr>
          <w:rFonts w:ascii="Adobe Garamond Pro" w:hAnsi="Adobe Garamond Pro"/>
          <w:sz w:val="34"/>
          <w:szCs w:val="34"/>
        </w:rPr>
        <w:tab/>
        <w:t xml:space="preserve">Yet, to be honest, even as post-Christmas people, people who have heard the Christmas story on </w:t>
      </w:r>
      <w:r w:rsidR="00FD221A" w:rsidRPr="00410314">
        <w:rPr>
          <w:rFonts w:ascii="Adobe Garamond Pro" w:hAnsi="Adobe Garamond Pro"/>
          <w:sz w:val="34"/>
          <w:szCs w:val="34"/>
        </w:rPr>
        <w:t xml:space="preserve">replay throughout the years – </w:t>
      </w:r>
      <w:r w:rsidR="00362B9B" w:rsidRPr="00410314">
        <w:rPr>
          <w:rFonts w:ascii="Adobe Garamond Pro" w:hAnsi="Adobe Garamond Pro"/>
          <w:sz w:val="34"/>
          <w:szCs w:val="34"/>
        </w:rPr>
        <w:t>I wonder if we might have a dismissive attitude towards Isaiah’s prophecy. D</w:t>
      </w:r>
      <w:r w:rsidR="00FD221A" w:rsidRPr="00410314">
        <w:rPr>
          <w:rFonts w:ascii="Adobe Garamond Pro" w:hAnsi="Adobe Garamond Pro"/>
          <w:sz w:val="34"/>
          <w:szCs w:val="34"/>
        </w:rPr>
        <w:t xml:space="preserve">o we really take his words and later, Luke’s words, in their fullness. </w:t>
      </w:r>
    </w:p>
    <w:p w14:paraId="413E6F8A" w14:textId="77777777" w:rsidR="00FD221A" w:rsidRPr="00410314" w:rsidRDefault="00FD221A" w:rsidP="00DF35CB">
      <w:pPr>
        <w:spacing w:line="360" w:lineRule="auto"/>
        <w:rPr>
          <w:rFonts w:ascii="Adobe Garamond Pro" w:hAnsi="Adobe Garamond Pro"/>
          <w:sz w:val="34"/>
          <w:szCs w:val="34"/>
        </w:rPr>
      </w:pPr>
      <w:r w:rsidRPr="00410314">
        <w:rPr>
          <w:rFonts w:ascii="Adobe Garamond Pro" w:hAnsi="Adobe Garamond Pro"/>
          <w:sz w:val="34"/>
          <w:szCs w:val="34"/>
        </w:rPr>
        <w:tab/>
        <w:t xml:space="preserve">I wonder, genuinely, because Christmas has us go through the motions. From the beginning of Advent and lighting of the </w:t>
      </w:r>
      <w:r w:rsidRPr="00410314">
        <w:rPr>
          <w:rFonts w:ascii="Adobe Garamond Pro" w:hAnsi="Adobe Garamond Pro"/>
          <w:sz w:val="34"/>
          <w:szCs w:val="34"/>
        </w:rPr>
        <w:lastRenderedPageBreak/>
        <w:t>candles, to the carolling, to the traffic jam of carts in the local shop – what makes Christmas all that special? Sometimes, because it’s an annual celebration – we lose the wonder, the awe, and the joy. And this isn’t a shaming rant – I promise you – because I feel this way too. How, how will the light coming into the world in Jesus Christ feel different than the year before or the year before that? How can, how will, this Christmas change me – how will it change you? Will we mark the day and go on our merry way?</w:t>
      </w:r>
    </w:p>
    <w:p w14:paraId="1349CB3D" w14:textId="77777777" w:rsidR="00FD221A" w:rsidRPr="00410314" w:rsidRDefault="00FD221A" w:rsidP="00DF35CB">
      <w:pPr>
        <w:spacing w:line="360" w:lineRule="auto"/>
        <w:rPr>
          <w:rFonts w:ascii="Adobe Garamond Pro" w:hAnsi="Adobe Garamond Pro"/>
          <w:sz w:val="34"/>
          <w:szCs w:val="34"/>
        </w:rPr>
      </w:pPr>
    </w:p>
    <w:p w14:paraId="2DD04819" w14:textId="5BD6F6A6" w:rsidR="00DC40E7" w:rsidRPr="00410314" w:rsidRDefault="00DC40E7" w:rsidP="00DF35CB">
      <w:pPr>
        <w:spacing w:line="360" w:lineRule="auto"/>
        <w:rPr>
          <w:rFonts w:ascii="Adobe Garamond Pro" w:hAnsi="Adobe Garamond Pro"/>
          <w:sz w:val="34"/>
          <w:szCs w:val="34"/>
        </w:rPr>
      </w:pPr>
      <w:r w:rsidRPr="00410314">
        <w:rPr>
          <w:rFonts w:ascii="Adobe Garamond Pro" w:hAnsi="Adobe Garamond Pro"/>
          <w:sz w:val="34"/>
          <w:szCs w:val="34"/>
        </w:rPr>
        <w:t>III. Reflecting</w:t>
      </w:r>
    </w:p>
    <w:p w14:paraId="2A6ABCBA" w14:textId="5DD7EE8B" w:rsidR="00DC40E7" w:rsidRPr="00410314" w:rsidRDefault="00DC40E7" w:rsidP="00DF35CB">
      <w:pPr>
        <w:spacing w:line="360" w:lineRule="auto"/>
        <w:rPr>
          <w:rFonts w:ascii="Adobe Garamond Pro" w:hAnsi="Adobe Garamond Pro"/>
          <w:sz w:val="34"/>
          <w:szCs w:val="34"/>
        </w:rPr>
      </w:pPr>
      <w:r w:rsidRPr="00410314">
        <w:rPr>
          <w:rFonts w:ascii="Adobe Garamond Pro" w:hAnsi="Adobe Garamond Pro"/>
          <w:sz w:val="34"/>
          <w:szCs w:val="34"/>
        </w:rPr>
        <w:tab/>
        <w:t xml:space="preserve">If I want this year to be different, if you want this year to be different – we </w:t>
      </w:r>
      <w:r w:rsidR="00E66B13" w:rsidRPr="00410314">
        <w:rPr>
          <w:rFonts w:ascii="Adobe Garamond Pro" w:hAnsi="Adobe Garamond Pro"/>
          <w:sz w:val="34"/>
          <w:szCs w:val="34"/>
        </w:rPr>
        <w:t>are going to have to turn on a light and look in the mirror. Isaiah says to the people, the yoke of the burden, the bar across their shoulders, the rod of the oppressor will be broken when this new light comes into the world. For me, to let that light in and the Christ child in, for the darkness to dissipate, I’m going to have to get real.</w:t>
      </w:r>
    </w:p>
    <w:p w14:paraId="3FE72DDA" w14:textId="7977FBE3" w:rsidR="00E66B13" w:rsidRPr="00410314" w:rsidRDefault="00E66B13" w:rsidP="00DF35CB">
      <w:pPr>
        <w:spacing w:line="360" w:lineRule="auto"/>
        <w:rPr>
          <w:rFonts w:ascii="Adobe Garamond Pro" w:hAnsi="Adobe Garamond Pro"/>
          <w:sz w:val="34"/>
          <w:szCs w:val="34"/>
        </w:rPr>
      </w:pPr>
      <w:r w:rsidRPr="00410314">
        <w:rPr>
          <w:rFonts w:ascii="Adobe Garamond Pro" w:hAnsi="Adobe Garamond Pro"/>
          <w:sz w:val="34"/>
          <w:szCs w:val="34"/>
        </w:rPr>
        <w:tab/>
        <w:t xml:space="preserve">What’s the burden on my back? What is stopping me from living a wholehearted life? Maybe my burden is a fear or anxiety of the unknown, of maybe the bar across my shoulders are </w:t>
      </w:r>
      <w:r w:rsidRPr="00410314">
        <w:rPr>
          <w:rFonts w:ascii="Adobe Garamond Pro" w:hAnsi="Adobe Garamond Pro"/>
          <w:sz w:val="34"/>
          <w:szCs w:val="34"/>
        </w:rPr>
        <w:lastRenderedPageBreak/>
        <w:t xml:space="preserve">relationships that are not yet healed, or perhaps the rod </w:t>
      </w:r>
      <w:r w:rsidR="00E3470C" w:rsidRPr="00410314">
        <w:rPr>
          <w:rFonts w:ascii="Adobe Garamond Pro" w:hAnsi="Adobe Garamond Pro"/>
          <w:sz w:val="34"/>
          <w:szCs w:val="34"/>
        </w:rPr>
        <w:t xml:space="preserve">that keeps my joy at bay is a perfectionist curve that prevents me from taking a risk or two. Turn on the </w:t>
      </w:r>
      <w:proofErr w:type="gramStart"/>
      <w:r w:rsidR="00E3470C" w:rsidRPr="00410314">
        <w:rPr>
          <w:rFonts w:ascii="Adobe Garamond Pro" w:hAnsi="Adobe Garamond Pro"/>
          <w:sz w:val="34"/>
          <w:szCs w:val="34"/>
        </w:rPr>
        <w:t>light,</w:t>
      </w:r>
      <w:proofErr w:type="gramEnd"/>
      <w:r w:rsidR="00E3470C" w:rsidRPr="00410314">
        <w:rPr>
          <w:rFonts w:ascii="Adobe Garamond Pro" w:hAnsi="Adobe Garamond Pro"/>
          <w:sz w:val="34"/>
          <w:szCs w:val="34"/>
        </w:rPr>
        <w:t xml:space="preserve"> look in the mirror, what holds you back? What is the yoke of your burden, what lies heavy on your shoulders?</w:t>
      </w:r>
    </w:p>
    <w:p w14:paraId="5FCA930B" w14:textId="48F873C9" w:rsidR="00E3470C" w:rsidRPr="00410314" w:rsidRDefault="00E3470C" w:rsidP="00DF35CB">
      <w:pPr>
        <w:spacing w:line="360" w:lineRule="auto"/>
        <w:rPr>
          <w:rFonts w:ascii="Adobe Garamond Pro" w:hAnsi="Adobe Garamond Pro"/>
          <w:sz w:val="34"/>
          <w:szCs w:val="34"/>
        </w:rPr>
      </w:pPr>
      <w:r w:rsidRPr="00410314">
        <w:rPr>
          <w:rFonts w:ascii="Adobe Garamond Pro" w:hAnsi="Adobe Garamond Pro"/>
          <w:sz w:val="34"/>
          <w:szCs w:val="34"/>
        </w:rPr>
        <w:tab/>
        <w:t xml:space="preserve">For when we start to answer that, the darkness starts to dull. </w:t>
      </w:r>
      <w:r w:rsidR="00BE27B7" w:rsidRPr="00410314">
        <w:rPr>
          <w:rFonts w:ascii="Adobe Garamond Pro" w:hAnsi="Adobe Garamond Pro"/>
          <w:sz w:val="34"/>
          <w:szCs w:val="34"/>
        </w:rPr>
        <w:t>Another famous writer, Marianne Williamson, was quoted saying, “Darkness is merely the absence of light, and fear is merely the absence of love.” When the darkness of our fear is revealed, light comes in love in Jesus Christ.</w:t>
      </w:r>
    </w:p>
    <w:p w14:paraId="4B04D6A1" w14:textId="77777777" w:rsidR="00E3470C" w:rsidRPr="00410314" w:rsidRDefault="00E3470C" w:rsidP="00DF35CB">
      <w:pPr>
        <w:spacing w:line="360" w:lineRule="auto"/>
        <w:rPr>
          <w:rFonts w:ascii="Adobe Garamond Pro" w:hAnsi="Adobe Garamond Pro"/>
          <w:sz w:val="34"/>
          <w:szCs w:val="34"/>
        </w:rPr>
      </w:pPr>
    </w:p>
    <w:p w14:paraId="15E1920A" w14:textId="728C80C4" w:rsidR="00E3470C" w:rsidRPr="00410314" w:rsidRDefault="00E3470C" w:rsidP="00DF35CB">
      <w:pPr>
        <w:spacing w:line="360" w:lineRule="auto"/>
        <w:rPr>
          <w:rFonts w:ascii="Adobe Garamond Pro" w:hAnsi="Adobe Garamond Pro"/>
          <w:sz w:val="34"/>
          <w:szCs w:val="34"/>
        </w:rPr>
      </w:pPr>
      <w:r w:rsidRPr="00410314">
        <w:rPr>
          <w:rFonts w:ascii="Adobe Garamond Pro" w:hAnsi="Adobe Garamond Pro"/>
          <w:sz w:val="34"/>
          <w:szCs w:val="34"/>
        </w:rPr>
        <w:t xml:space="preserve">IV. </w:t>
      </w:r>
      <w:r w:rsidR="00BE27B7" w:rsidRPr="00410314">
        <w:rPr>
          <w:rFonts w:ascii="Adobe Garamond Pro" w:hAnsi="Adobe Garamond Pro"/>
          <w:sz w:val="34"/>
          <w:szCs w:val="34"/>
        </w:rPr>
        <w:t>May This Year Be Different</w:t>
      </w:r>
    </w:p>
    <w:p w14:paraId="2415EAA8" w14:textId="77777777" w:rsidR="00BE27B7" w:rsidRPr="00410314" w:rsidRDefault="00BE27B7" w:rsidP="00DF35CB">
      <w:pPr>
        <w:spacing w:line="360" w:lineRule="auto"/>
        <w:rPr>
          <w:rFonts w:ascii="Adobe Garamond Pro" w:hAnsi="Adobe Garamond Pro"/>
          <w:sz w:val="34"/>
          <w:szCs w:val="34"/>
        </w:rPr>
      </w:pPr>
    </w:p>
    <w:p w14:paraId="62730B7C" w14:textId="25BE92C9" w:rsidR="00BE27B7" w:rsidRPr="00410314" w:rsidRDefault="00BE27B7" w:rsidP="00DF35CB">
      <w:pPr>
        <w:spacing w:line="360" w:lineRule="auto"/>
        <w:rPr>
          <w:rFonts w:ascii="Adobe Garamond Pro" w:hAnsi="Adobe Garamond Pro"/>
          <w:sz w:val="34"/>
          <w:szCs w:val="34"/>
        </w:rPr>
      </w:pPr>
      <w:r w:rsidRPr="00410314">
        <w:rPr>
          <w:rFonts w:ascii="Adobe Garamond Pro" w:hAnsi="Adobe Garamond Pro"/>
          <w:sz w:val="34"/>
          <w:szCs w:val="34"/>
        </w:rPr>
        <w:tab/>
        <w:t xml:space="preserve">This year, I invite you to step boldly into reflection, and fearlessly out of the darkness and into the light. In Luke’s Gospel, the angel came amongst the shepherds, shining great light and that terrified those shepherds. In light, things are exposed, things become transparent, but only in light can love live and grow and dwell. Tonight, is that night – it is an invitation, a plea, to step out of the Christmas routine and step fully into awe and wonder, as if reading the Christ child story was brand new. </w:t>
      </w:r>
    </w:p>
    <w:p w14:paraId="206A36A1" w14:textId="32273E3A" w:rsidR="00BE27B7" w:rsidRPr="00410314" w:rsidRDefault="00BE27B7" w:rsidP="00DF35CB">
      <w:pPr>
        <w:spacing w:line="360" w:lineRule="auto"/>
        <w:rPr>
          <w:rFonts w:ascii="Adobe Garamond Pro" w:hAnsi="Adobe Garamond Pro"/>
          <w:sz w:val="34"/>
          <w:szCs w:val="34"/>
        </w:rPr>
      </w:pPr>
      <w:r w:rsidRPr="00410314">
        <w:rPr>
          <w:rFonts w:ascii="Adobe Garamond Pro" w:hAnsi="Adobe Garamond Pro"/>
          <w:sz w:val="34"/>
          <w:szCs w:val="34"/>
        </w:rPr>
        <w:lastRenderedPageBreak/>
        <w:tab/>
      </w:r>
      <w:r w:rsidR="00410314" w:rsidRPr="00410314">
        <w:rPr>
          <w:rFonts w:ascii="Adobe Garamond Pro" w:hAnsi="Adobe Garamond Pro"/>
          <w:sz w:val="34"/>
          <w:szCs w:val="34"/>
        </w:rPr>
        <w:t xml:space="preserve">Tonight you will light a candle, after we share the meal </w:t>
      </w:r>
      <w:r w:rsidR="00EC163E">
        <w:rPr>
          <w:rFonts w:ascii="Adobe Garamond Pro" w:hAnsi="Adobe Garamond Pro"/>
          <w:sz w:val="34"/>
          <w:szCs w:val="34"/>
        </w:rPr>
        <w:t>that our</w:t>
      </w:r>
      <w:r w:rsidR="00410314" w:rsidRPr="00410314">
        <w:rPr>
          <w:rFonts w:ascii="Adobe Garamond Pro" w:hAnsi="Adobe Garamond Pro"/>
          <w:sz w:val="34"/>
          <w:szCs w:val="34"/>
        </w:rPr>
        <w:t xml:space="preserve"> Saviour</w:t>
      </w:r>
      <w:r w:rsidR="00EC163E">
        <w:rPr>
          <w:rFonts w:ascii="Adobe Garamond Pro" w:hAnsi="Adobe Garamond Pro"/>
          <w:sz w:val="34"/>
          <w:szCs w:val="34"/>
        </w:rPr>
        <w:t xml:space="preserve"> prepared</w:t>
      </w:r>
      <w:bookmarkStart w:id="0" w:name="_GoBack"/>
      <w:bookmarkEnd w:id="0"/>
      <w:r w:rsidR="00410314" w:rsidRPr="00410314">
        <w:rPr>
          <w:rFonts w:ascii="Adobe Garamond Pro" w:hAnsi="Adobe Garamond Pro"/>
          <w:sz w:val="34"/>
          <w:szCs w:val="34"/>
        </w:rPr>
        <w:t xml:space="preserve">, and that flickering light will be a poignant reminder that light pierces the dark. Let it pierce our darkness, the darkness of our world, and as you hold that light, as it’s glimmering flame shines brightly in your eyes, remember to hold that feeling. Yes, perhaps your candle will be blown out at the end of the song, but know this, my friends, God, in Jesus Christ, came to bring a light to the world and that light, the light of awe, wonder, and joy that can be found within each of us, cannot and will not go out. </w:t>
      </w:r>
      <w:r w:rsidR="00410314" w:rsidRPr="00410314">
        <w:rPr>
          <w:rFonts w:ascii="Adobe Garamond Pro" w:hAnsi="Adobe Garamond Pro"/>
          <w:b/>
          <w:sz w:val="34"/>
          <w:szCs w:val="34"/>
        </w:rPr>
        <w:t>Amen.</w:t>
      </w:r>
      <w:r w:rsidR="00410314" w:rsidRPr="00410314">
        <w:rPr>
          <w:rFonts w:ascii="Adobe Garamond Pro" w:hAnsi="Adobe Garamond Pro"/>
          <w:sz w:val="34"/>
          <w:szCs w:val="34"/>
        </w:rPr>
        <w:t xml:space="preserve"> </w:t>
      </w:r>
    </w:p>
    <w:p w14:paraId="09AC35EB" w14:textId="768AE176" w:rsidR="00E3470C" w:rsidRDefault="00E3470C" w:rsidP="00DF35CB">
      <w:pPr>
        <w:spacing w:line="360" w:lineRule="auto"/>
        <w:rPr>
          <w:rFonts w:ascii="Adobe Garamond Pro" w:hAnsi="Adobe Garamond Pro"/>
        </w:rPr>
      </w:pPr>
      <w:r>
        <w:rPr>
          <w:rFonts w:ascii="Adobe Garamond Pro" w:hAnsi="Adobe Garamond Pro"/>
        </w:rPr>
        <w:tab/>
      </w:r>
      <w:r w:rsidR="00BE27B7">
        <w:rPr>
          <w:rFonts w:ascii="Adobe Garamond Pro" w:hAnsi="Adobe Garamond Pro"/>
        </w:rPr>
        <w:t xml:space="preserve"> </w:t>
      </w:r>
    </w:p>
    <w:p w14:paraId="1106AF4A" w14:textId="77777777" w:rsidR="00FD221A" w:rsidRDefault="00FD221A" w:rsidP="00DF35CB">
      <w:pPr>
        <w:spacing w:line="360" w:lineRule="auto"/>
        <w:rPr>
          <w:rFonts w:ascii="Adobe Garamond Pro" w:hAnsi="Adobe Garamond Pro"/>
        </w:rPr>
      </w:pPr>
    </w:p>
    <w:p w14:paraId="487F7257" w14:textId="77777777" w:rsidR="00DF35CB" w:rsidRPr="002F7AD5" w:rsidRDefault="00DF35CB" w:rsidP="00DF35CB">
      <w:pPr>
        <w:spacing w:line="360" w:lineRule="auto"/>
        <w:rPr>
          <w:rFonts w:ascii="Adobe Garamond Pro" w:hAnsi="Adobe Garamond Pro"/>
        </w:rPr>
      </w:pPr>
    </w:p>
    <w:sectPr w:rsidR="00DF35CB" w:rsidRPr="002F7AD5" w:rsidSect="003241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6EC"/>
    <w:rsid w:val="002F7AD5"/>
    <w:rsid w:val="00324146"/>
    <w:rsid w:val="00362B9B"/>
    <w:rsid w:val="003A16EC"/>
    <w:rsid w:val="00410314"/>
    <w:rsid w:val="00BE27B7"/>
    <w:rsid w:val="00D21DD9"/>
    <w:rsid w:val="00DC40E7"/>
    <w:rsid w:val="00DF35CB"/>
    <w:rsid w:val="00E3470C"/>
    <w:rsid w:val="00E66B13"/>
    <w:rsid w:val="00EC163E"/>
    <w:rsid w:val="00FD22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6997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6E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6E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6E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6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6</Pages>
  <Words>888</Words>
  <Characters>5063</Characters>
  <Application>Microsoft Macintosh Word</Application>
  <DocSecurity>0</DocSecurity>
  <Lines>42</Lines>
  <Paragraphs>11</Paragraphs>
  <ScaleCrop>false</ScaleCrop>
  <Company/>
  <LinksUpToDate>false</LinksUpToDate>
  <CharactersWithSpaces>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Crate</dc:creator>
  <cp:keywords/>
  <dc:description/>
  <cp:lastModifiedBy>Rebecca Crate</cp:lastModifiedBy>
  <cp:revision>5</cp:revision>
  <cp:lastPrinted>2018-12-20T18:27:00Z</cp:lastPrinted>
  <dcterms:created xsi:type="dcterms:W3CDTF">2018-12-20T17:02:00Z</dcterms:created>
  <dcterms:modified xsi:type="dcterms:W3CDTF">2018-12-20T19:12:00Z</dcterms:modified>
</cp:coreProperties>
</file>