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F416" w14:textId="77777777" w:rsidR="000C009B" w:rsidRPr="00B31BFA" w:rsidRDefault="000C009B" w:rsidP="000C009B">
      <w:pPr>
        <w:jc w:val="center"/>
        <w:rPr>
          <w:sz w:val="34"/>
          <w:szCs w:val="34"/>
        </w:rPr>
      </w:pPr>
      <w:r w:rsidRPr="00B31BFA">
        <w:rPr>
          <w:sz w:val="34"/>
          <w:szCs w:val="34"/>
        </w:rPr>
        <w:t>Springfield Presbyterian Church</w:t>
      </w:r>
    </w:p>
    <w:p w14:paraId="38A695E8" w14:textId="6DDE870C" w:rsidR="000C009B" w:rsidRPr="00B31BFA" w:rsidRDefault="00BF0DC7" w:rsidP="000C009B">
      <w:pPr>
        <w:jc w:val="center"/>
        <w:rPr>
          <w:sz w:val="34"/>
          <w:szCs w:val="34"/>
        </w:rPr>
      </w:pPr>
      <w:r>
        <w:rPr>
          <w:sz w:val="34"/>
          <w:szCs w:val="34"/>
        </w:rPr>
        <w:t xml:space="preserve">October </w:t>
      </w:r>
      <w:r w:rsidR="00930BE0">
        <w:rPr>
          <w:sz w:val="34"/>
          <w:szCs w:val="34"/>
        </w:rPr>
        <w:t>15</w:t>
      </w:r>
      <w:r w:rsidR="000B3AA3">
        <w:rPr>
          <w:sz w:val="34"/>
          <w:szCs w:val="34"/>
        </w:rPr>
        <w:t>th</w:t>
      </w:r>
      <w:r w:rsidR="004154A2">
        <w:rPr>
          <w:sz w:val="34"/>
          <w:szCs w:val="34"/>
        </w:rPr>
        <w:t>,</w:t>
      </w:r>
      <w:r w:rsidR="000C009B">
        <w:rPr>
          <w:sz w:val="34"/>
          <w:szCs w:val="34"/>
        </w:rPr>
        <w:t xml:space="preserve"> 2023</w:t>
      </w:r>
    </w:p>
    <w:p w14:paraId="30B75380" w14:textId="03245BD4" w:rsidR="000C009B" w:rsidRPr="000C009B" w:rsidRDefault="00930BE0" w:rsidP="000C009B">
      <w:pPr>
        <w:jc w:val="center"/>
        <w:rPr>
          <w:sz w:val="34"/>
          <w:szCs w:val="34"/>
        </w:rPr>
      </w:pPr>
      <w:r>
        <w:rPr>
          <w:sz w:val="34"/>
          <w:szCs w:val="34"/>
        </w:rPr>
        <w:t>American Idol</w:t>
      </w:r>
    </w:p>
    <w:p w14:paraId="3990E4F2" w14:textId="77777777" w:rsidR="00D432A2" w:rsidRDefault="00D432A2" w:rsidP="00D432A2">
      <w:pPr>
        <w:rPr>
          <w:sz w:val="34"/>
          <w:szCs w:val="34"/>
        </w:rPr>
      </w:pPr>
    </w:p>
    <w:p w14:paraId="4BC24A8D" w14:textId="3ED8D9D1" w:rsidR="00BD5750" w:rsidRDefault="00930BE0" w:rsidP="00930BE0">
      <w:pPr>
        <w:pStyle w:val="ListParagraph"/>
        <w:numPr>
          <w:ilvl w:val="0"/>
          <w:numId w:val="5"/>
        </w:numPr>
        <w:rPr>
          <w:sz w:val="34"/>
          <w:szCs w:val="34"/>
        </w:rPr>
      </w:pPr>
      <w:r>
        <w:rPr>
          <w:sz w:val="34"/>
          <w:szCs w:val="34"/>
        </w:rPr>
        <w:t>American Idol</w:t>
      </w:r>
    </w:p>
    <w:p w14:paraId="5ED01F3B" w14:textId="77777777" w:rsidR="00930BE0" w:rsidRDefault="00930BE0" w:rsidP="00930BE0">
      <w:pPr>
        <w:rPr>
          <w:sz w:val="34"/>
          <w:szCs w:val="34"/>
        </w:rPr>
      </w:pPr>
    </w:p>
    <w:p w14:paraId="3647830F" w14:textId="77777777" w:rsidR="00930BE0" w:rsidRDefault="00930BE0" w:rsidP="00930BE0">
      <w:pPr>
        <w:spacing w:line="360" w:lineRule="auto"/>
        <w:ind w:left="360"/>
        <w:rPr>
          <w:sz w:val="34"/>
          <w:szCs w:val="34"/>
        </w:rPr>
      </w:pPr>
      <w:r>
        <w:rPr>
          <w:sz w:val="34"/>
          <w:szCs w:val="34"/>
        </w:rPr>
        <w:t xml:space="preserve">I have a confession to make before our congregation today: I </w:t>
      </w:r>
    </w:p>
    <w:p w14:paraId="74EF4A2F" w14:textId="137F9CFA" w:rsidR="00776322" w:rsidRDefault="00930BE0" w:rsidP="00930BE0">
      <w:pPr>
        <w:spacing w:line="360" w:lineRule="auto"/>
        <w:rPr>
          <w:sz w:val="34"/>
          <w:szCs w:val="34"/>
        </w:rPr>
      </w:pPr>
      <w:r>
        <w:rPr>
          <w:sz w:val="34"/>
          <w:szCs w:val="34"/>
        </w:rPr>
        <w:t xml:space="preserve">love American Idol. I don’t watch every episode, but I pick up the finale and clips. There’s usually a rags-to-riches story of someone who has had a difficult journey. Or perhaps it is a person who doesn’t look like </w:t>
      </w:r>
      <w:r w:rsidR="003F6A61">
        <w:rPr>
          <w:sz w:val="34"/>
          <w:szCs w:val="34"/>
        </w:rPr>
        <w:t xml:space="preserve">the typical singer, like Beyoncé, Taylor Swift, or Kelly Clarkson. </w:t>
      </w:r>
      <w:r w:rsidR="00776322">
        <w:rPr>
          <w:sz w:val="34"/>
          <w:szCs w:val="34"/>
        </w:rPr>
        <w:t xml:space="preserve">But then they open their vocal </w:t>
      </w:r>
      <w:proofErr w:type="gramStart"/>
      <w:r w:rsidR="00776322">
        <w:rPr>
          <w:sz w:val="34"/>
          <w:szCs w:val="34"/>
        </w:rPr>
        <w:t>chords</w:t>
      </w:r>
      <w:proofErr w:type="gramEnd"/>
      <w:r w:rsidR="00776322">
        <w:rPr>
          <w:sz w:val="34"/>
          <w:szCs w:val="34"/>
        </w:rPr>
        <w:t xml:space="preserve">, and just like our Aaron, their voices carry in a way that is so sacred and beautiful. This isn’t a paid endorsement of American Idol or reality TV, but it </w:t>
      </w:r>
      <w:proofErr w:type="gramStart"/>
      <w:r w:rsidR="00776322">
        <w:rPr>
          <w:sz w:val="34"/>
          <w:szCs w:val="34"/>
        </w:rPr>
        <w:t>opens up</w:t>
      </w:r>
      <w:proofErr w:type="gramEnd"/>
      <w:r w:rsidR="00776322">
        <w:rPr>
          <w:sz w:val="34"/>
          <w:szCs w:val="34"/>
        </w:rPr>
        <w:t xml:space="preserve"> a conversation about the idols of our lives today.</w:t>
      </w:r>
    </w:p>
    <w:p w14:paraId="2EE793E8" w14:textId="2C585F0B" w:rsidR="0013433A" w:rsidRDefault="00776322" w:rsidP="00930BE0">
      <w:pPr>
        <w:spacing w:line="360" w:lineRule="auto"/>
        <w:rPr>
          <w:sz w:val="34"/>
          <w:szCs w:val="34"/>
        </w:rPr>
      </w:pPr>
      <w:r>
        <w:rPr>
          <w:sz w:val="34"/>
          <w:szCs w:val="34"/>
        </w:rPr>
        <w:tab/>
        <w:t xml:space="preserve">Because, while I’m happy for these folx on stage, I </w:t>
      </w:r>
      <w:proofErr w:type="gramStart"/>
      <w:r>
        <w:rPr>
          <w:sz w:val="34"/>
          <w:szCs w:val="34"/>
        </w:rPr>
        <w:t>have to</w:t>
      </w:r>
      <w:proofErr w:type="gramEnd"/>
      <w:r>
        <w:rPr>
          <w:sz w:val="34"/>
          <w:szCs w:val="34"/>
        </w:rPr>
        <w:t xml:space="preserve"> admit that I wish I could sing like that. I want that. I envy it </w:t>
      </w:r>
      <w:proofErr w:type="gramStart"/>
      <w:r>
        <w:rPr>
          <w:sz w:val="34"/>
          <w:szCs w:val="34"/>
        </w:rPr>
        <w:t>and in some ways</w:t>
      </w:r>
      <w:proofErr w:type="gramEnd"/>
      <w:r>
        <w:rPr>
          <w:sz w:val="34"/>
          <w:szCs w:val="34"/>
        </w:rPr>
        <w:t xml:space="preserve"> – I idolize</w:t>
      </w:r>
      <w:r w:rsidR="0013433A">
        <w:rPr>
          <w:sz w:val="34"/>
          <w:szCs w:val="34"/>
        </w:rPr>
        <w:t xml:space="preserve"> them. I think it is in a positive way, but I sometimes need to reassess to make sure I’m not venturing into something </w:t>
      </w:r>
      <w:r w:rsidR="00A135F1">
        <w:rPr>
          <w:sz w:val="34"/>
          <w:szCs w:val="34"/>
        </w:rPr>
        <w:t>more obsessive.</w:t>
      </w:r>
      <w:r>
        <w:rPr>
          <w:sz w:val="34"/>
          <w:szCs w:val="34"/>
        </w:rPr>
        <w:t xml:space="preserve"> </w:t>
      </w:r>
    </w:p>
    <w:p w14:paraId="36F6D380" w14:textId="206724FC" w:rsidR="00930BE0" w:rsidRDefault="0013433A" w:rsidP="0013433A">
      <w:pPr>
        <w:spacing w:line="360" w:lineRule="auto"/>
        <w:ind w:firstLine="720"/>
        <w:rPr>
          <w:sz w:val="34"/>
          <w:szCs w:val="34"/>
        </w:rPr>
      </w:pPr>
      <w:r>
        <w:rPr>
          <w:sz w:val="34"/>
          <w:szCs w:val="34"/>
        </w:rPr>
        <w:t>I find</w:t>
      </w:r>
      <w:r w:rsidR="00776322">
        <w:rPr>
          <w:sz w:val="34"/>
          <w:szCs w:val="34"/>
        </w:rPr>
        <w:t xml:space="preserve"> the Webster dictionary defin</w:t>
      </w:r>
      <w:r>
        <w:rPr>
          <w:sz w:val="34"/>
          <w:szCs w:val="34"/>
        </w:rPr>
        <w:t>itions helpful. It defines</w:t>
      </w:r>
      <w:r w:rsidR="00776322">
        <w:rPr>
          <w:sz w:val="34"/>
          <w:szCs w:val="34"/>
        </w:rPr>
        <w:t xml:space="preserve"> idolization in a few ways – a positive view, one that is kind of in the </w:t>
      </w:r>
      <w:r w:rsidR="00776322">
        <w:rPr>
          <w:sz w:val="34"/>
          <w:szCs w:val="34"/>
        </w:rPr>
        <w:lastRenderedPageBreak/>
        <w:t xml:space="preserve">grey, and a negative view. As for the positive sense -  I can idolize you in the sense that I admire you, I respect you, I revere you as someone wise and hold you in great esteem. That is positive, and in fact, beautiful in some ways – in the purest sense, because we all need mentors and people we can look up to and idolize in a way that we embrace and seek to live out what they do and </w:t>
      </w:r>
      <w:proofErr w:type="gramStart"/>
      <w:r w:rsidR="00776322">
        <w:rPr>
          <w:sz w:val="34"/>
          <w:szCs w:val="34"/>
        </w:rPr>
        <w:t>say</w:t>
      </w:r>
      <w:proofErr w:type="gramEnd"/>
      <w:r w:rsidR="00776322">
        <w:rPr>
          <w:sz w:val="34"/>
          <w:szCs w:val="34"/>
        </w:rPr>
        <w:t>.</w:t>
      </w:r>
    </w:p>
    <w:p w14:paraId="12DF1A6A" w14:textId="71810D38" w:rsidR="00776322" w:rsidRDefault="00776322" w:rsidP="00930BE0">
      <w:pPr>
        <w:spacing w:line="360" w:lineRule="auto"/>
        <w:rPr>
          <w:sz w:val="34"/>
          <w:szCs w:val="34"/>
        </w:rPr>
      </w:pPr>
      <w:r>
        <w:rPr>
          <w:sz w:val="34"/>
          <w:szCs w:val="34"/>
        </w:rPr>
        <w:tab/>
        <w:t>And then there’s that very fine line where things get grey and messy.</w:t>
      </w:r>
      <w:r w:rsidR="00A135F1">
        <w:rPr>
          <w:sz w:val="34"/>
          <w:szCs w:val="34"/>
        </w:rPr>
        <w:t xml:space="preserve"> You see,</w:t>
      </w:r>
      <w:r>
        <w:rPr>
          <w:sz w:val="34"/>
          <w:szCs w:val="34"/>
        </w:rPr>
        <w:t xml:space="preserve"> If I idolize you to the point that I lose my very sense of self and autonomy – I’m dancing in the grey. If I idolize you to the point of only listening to you and no other voices – I’m dancing in the grey. If I idolize you and </w:t>
      </w:r>
      <w:r w:rsidR="0013433A">
        <w:rPr>
          <w:sz w:val="34"/>
          <w:szCs w:val="34"/>
        </w:rPr>
        <w:t>ask no questions and have no curiosity about what you do and say – I dance in the grey. When I lose my autonomy – right, you are hitting that point of idolizing where you are in the danger zone</w:t>
      </w:r>
      <w:r w:rsidR="00A135F1">
        <w:rPr>
          <w:sz w:val="34"/>
          <w:szCs w:val="34"/>
        </w:rPr>
        <w:t xml:space="preserve"> – you are getting </w:t>
      </w:r>
      <w:proofErr w:type="gramStart"/>
      <w:r w:rsidR="00A135F1">
        <w:rPr>
          <w:sz w:val="34"/>
          <w:szCs w:val="34"/>
        </w:rPr>
        <w:t>really close</w:t>
      </w:r>
      <w:proofErr w:type="gramEnd"/>
      <w:r w:rsidR="00A135F1">
        <w:rPr>
          <w:sz w:val="34"/>
          <w:szCs w:val="34"/>
        </w:rPr>
        <w:t xml:space="preserve"> to the negative definition of idolization.</w:t>
      </w:r>
    </w:p>
    <w:p w14:paraId="5ADB9F8E" w14:textId="062F81E4" w:rsidR="004770C8" w:rsidRDefault="0013433A" w:rsidP="00930BE0">
      <w:pPr>
        <w:spacing w:line="360" w:lineRule="auto"/>
        <w:rPr>
          <w:sz w:val="34"/>
          <w:szCs w:val="34"/>
        </w:rPr>
      </w:pPr>
      <w:r>
        <w:rPr>
          <w:sz w:val="34"/>
          <w:szCs w:val="34"/>
        </w:rPr>
        <w:tab/>
      </w:r>
      <w:r w:rsidR="00A135F1">
        <w:rPr>
          <w:sz w:val="34"/>
          <w:szCs w:val="34"/>
        </w:rPr>
        <w:t xml:space="preserve">So, </w:t>
      </w:r>
      <w:r>
        <w:rPr>
          <w:sz w:val="34"/>
          <w:szCs w:val="34"/>
        </w:rPr>
        <w:t xml:space="preserve">there is the kind of clear-cut negative idolization. We see it right in our text today. I think we can all, especially in the hindsight view in which we read Scripture – we can say that taking gold </w:t>
      </w:r>
      <w:r w:rsidR="004770C8">
        <w:rPr>
          <w:sz w:val="34"/>
          <w:szCs w:val="34"/>
        </w:rPr>
        <w:t>jewelry from everyone in the community and creating an image of a calf to worship and call it a god</w:t>
      </w:r>
      <w:r w:rsidR="00A135F1">
        <w:rPr>
          <w:sz w:val="34"/>
          <w:szCs w:val="34"/>
        </w:rPr>
        <w:t xml:space="preserve"> and craft an altar</w:t>
      </w:r>
      <w:r w:rsidR="004770C8">
        <w:rPr>
          <w:sz w:val="34"/>
          <w:szCs w:val="34"/>
        </w:rPr>
        <w:t xml:space="preserve">…we can say that’s </w:t>
      </w:r>
      <w:proofErr w:type="gramStart"/>
      <w:r w:rsidR="004770C8">
        <w:rPr>
          <w:sz w:val="34"/>
          <w:szCs w:val="34"/>
        </w:rPr>
        <w:t>definitely crossed</w:t>
      </w:r>
      <w:proofErr w:type="gramEnd"/>
      <w:r w:rsidR="004770C8">
        <w:rPr>
          <w:sz w:val="34"/>
          <w:szCs w:val="34"/>
        </w:rPr>
        <w:t xml:space="preserve"> a line. When we call something </w:t>
      </w:r>
      <w:proofErr w:type="gramStart"/>
      <w:r w:rsidR="004770C8">
        <w:rPr>
          <w:sz w:val="34"/>
          <w:szCs w:val="34"/>
        </w:rPr>
        <w:t>god</w:t>
      </w:r>
      <w:proofErr w:type="gramEnd"/>
      <w:r w:rsidR="004770C8">
        <w:rPr>
          <w:sz w:val="34"/>
          <w:szCs w:val="34"/>
        </w:rPr>
        <w:t xml:space="preserve">, or </w:t>
      </w:r>
      <w:r w:rsidR="004770C8">
        <w:rPr>
          <w:sz w:val="34"/>
          <w:szCs w:val="34"/>
        </w:rPr>
        <w:lastRenderedPageBreak/>
        <w:t xml:space="preserve">revere something or someone as god who is not…the true God that we know and worship…we can for sure say that’s idolatry. </w:t>
      </w:r>
      <w:r w:rsidR="00A135F1">
        <w:rPr>
          <w:sz w:val="34"/>
          <w:szCs w:val="34"/>
        </w:rPr>
        <w:t>Easy, right?</w:t>
      </w:r>
    </w:p>
    <w:p w14:paraId="4FF9BACB" w14:textId="777E5944" w:rsidR="0013433A" w:rsidRDefault="004770C8" w:rsidP="004770C8">
      <w:pPr>
        <w:spacing w:line="360" w:lineRule="auto"/>
        <w:ind w:firstLine="720"/>
        <w:rPr>
          <w:sz w:val="34"/>
          <w:szCs w:val="34"/>
        </w:rPr>
      </w:pPr>
      <w:r>
        <w:rPr>
          <w:sz w:val="34"/>
          <w:szCs w:val="34"/>
        </w:rPr>
        <w:t xml:space="preserve">Our Scripture example is pretty cut and dry, but here’s the challenge – we often live more in the grey than the world of the golden calf. Plus, hindsight, again is helpful – but when you are </w:t>
      </w:r>
      <w:proofErr w:type="gramStart"/>
      <w:r>
        <w:rPr>
          <w:sz w:val="34"/>
          <w:szCs w:val="34"/>
        </w:rPr>
        <w:t>in the midst of</w:t>
      </w:r>
      <w:proofErr w:type="gramEnd"/>
      <w:r>
        <w:rPr>
          <w:sz w:val="34"/>
          <w:szCs w:val="34"/>
        </w:rPr>
        <w:t xml:space="preserve"> life, it can be hard to truly evaluate whether something is idolatry or not. Let me give you a scandalous example – which is the jury is still out on. </w:t>
      </w:r>
    </w:p>
    <w:p w14:paraId="6431EC33" w14:textId="66BBAFE5" w:rsidR="004770C8" w:rsidRDefault="004770C8" w:rsidP="004770C8">
      <w:pPr>
        <w:spacing w:line="360" w:lineRule="auto"/>
        <w:rPr>
          <w:sz w:val="34"/>
          <w:szCs w:val="34"/>
        </w:rPr>
      </w:pPr>
    </w:p>
    <w:p w14:paraId="4A1E7CAB" w14:textId="0D6C028E" w:rsidR="004770C8" w:rsidRDefault="004770C8" w:rsidP="004770C8">
      <w:pPr>
        <w:pStyle w:val="ListParagraph"/>
        <w:numPr>
          <w:ilvl w:val="0"/>
          <w:numId w:val="5"/>
        </w:numPr>
        <w:spacing w:line="360" w:lineRule="auto"/>
        <w:rPr>
          <w:sz w:val="34"/>
          <w:szCs w:val="34"/>
        </w:rPr>
      </w:pPr>
      <w:r>
        <w:rPr>
          <w:sz w:val="34"/>
          <w:szCs w:val="34"/>
        </w:rPr>
        <w:t>Nadia Bolz-Weber</w:t>
      </w:r>
    </w:p>
    <w:p w14:paraId="48978579" w14:textId="77777777" w:rsidR="004770C8" w:rsidRDefault="004770C8" w:rsidP="004770C8">
      <w:pPr>
        <w:spacing w:line="360" w:lineRule="auto"/>
        <w:rPr>
          <w:sz w:val="34"/>
          <w:szCs w:val="34"/>
        </w:rPr>
      </w:pPr>
    </w:p>
    <w:p w14:paraId="6C261F13" w14:textId="77777777" w:rsidR="004770C8" w:rsidRDefault="004770C8" w:rsidP="004770C8">
      <w:pPr>
        <w:spacing w:line="360" w:lineRule="auto"/>
        <w:ind w:left="360"/>
        <w:rPr>
          <w:sz w:val="34"/>
          <w:szCs w:val="34"/>
        </w:rPr>
      </w:pPr>
      <w:r>
        <w:rPr>
          <w:sz w:val="34"/>
          <w:szCs w:val="34"/>
        </w:rPr>
        <w:t xml:space="preserve">So, let me say, I tell you this story with caution and I </w:t>
      </w:r>
      <w:proofErr w:type="gramStart"/>
      <w:r>
        <w:rPr>
          <w:sz w:val="34"/>
          <w:szCs w:val="34"/>
        </w:rPr>
        <w:t>wouldn’t</w:t>
      </w:r>
      <w:proofErr w:type="gramEnd"/>
      <w:r>
        <w:rPr>
          <w:sz w:val="34"/>
          <w:szCs w:val="34"/>
        </w:rPr>
        <w:t xml:space="preserve"> </w:t>
      </w:r>
    </w:p>
    <w:p w14:paraId="2BB4EF23" w14:textId="3AE86097" w:rsidR="004770C8" w:rsidRDefault="004770C8" w:rsidP="004770C8">
      <w:pPr>
        <w:spacing w:line="360" w:lineRule="auto"/>
        <w:rPr>
          <w:sz w:val="34"/>
          <w:szCs w:val="34"/>
        </w:rPr>
      </w:pPr>
      <w:r>
        <w:rPr>
          <w:sz w:val="34"/>
          <w:szCs w:val="34"/>
        </w:rPr>
        <w:t xml:space="preserve">share this in my second or third year of ministry – but I’m taking a leap. Some of you know a favorite minister of mine – she’s a Lutheran pastor, she’s edgy, she founded the church of the Saints and the Sinners and is sleeved with tattoos. I’ve used some of her videos in worship, because she has some amazing things to say and has a way </w:t>
      </w:r>
      <w:r w:rsidR="00D043FF">
        <w:rPr>
          <w:sz w:val="34"/>
          <w:szCs w:val="34"/>
        </w:rPr>
        <w:t>of merging real human life experience to faith, especially for the skeptics among us. Her name is the Rev. Nadia Bolz-Weber.</w:t>
      </w:r>
    </w:p>
    <w:p w14:paraId="5B75AF20" w14:textId="77777777" w:rsidR="00D043FF" w:rsidRDefault="00D043FF" w:rsidP="004770C8">
      <w:pPr>
        <w:spacing w:line="360" w:lineRule="auto"/>
        <w:rPr>
          <w:sz w:val="34"/>
          <w:szCs w:val="34"/>
        </w:rPr>
      </w:pPr>
      <w:r>
        <w:rPr>
          <w:sz w:val="34"/>
          <w:szCs w:val="34"/>
        </w:rPr>
        <w:lastRenderedPageBreak/>
        <w:tab/>
        <w:t>She’s great, but something she did a few years ago challenged me. She asked tons of people to take their old purity rings and she gathered them. She had an artist take them and cast them into a sculpture of female genitalia rising from the flames. Her take is that she took these rings, signs to her of oppression and patriarchy, and turned them into a symbol of freedom. Her reference point was turning swords into plowshares.</w:t>
      </w:r>
    </w:p>
    <w:p w14:paraId="5E78B36A" w14:textId="5EAEE30F" w:rsidR="00D043FF" w:rsidRDefault="00D043FF" w:rsidP="004770C8">
      <w:pPr>
        <w:spacing w:line="360" w:lineRule="auto"/>
        <w:rPr>
          <w:sz w:val="34"/>
          <w:szCs w:val="34"/>
        </w:rPr>
      </w:pPr>
      <w:r>
        <w:rPr>
          <w:sz w:val="34"/>
          <w:szCs w:val="34"/>
        </w:rPr>
        <w:tab/>
        <w:t xml:space="preserve">As a hippie artist myself, I get the intention, but there’s a </w:t>
      </w:r>
      <w:proofErr w:type="gramStart"/>
      <w:r>
        <w:rPr>
          <w:sz w:val="34"/>
          <w:szCs w:val="34"/>
        </w:rPr>
        <w:t>built in</w:t>
      </w:r>
      <w:proofErr w:type="gramEnd"/>
      <w:r>
        <w:rPr>
          <w:sz w:val="34"/>
          <w:szCs w:val="34"/>
        </w:rPr>
        <w:t xml:space="preserve"> discomfort. I think </w:t>
      </w:r>
      <w:proofErr w:type="gramStart"/>
      <w:r>
        <w:rPr>
          <w:sz w:val="34"/>
          <w:szCs w:val="34"/>
        </w:rPr>
        <w:t>the art</w:t>
      </w:r>
      <w:proofErr w:type="gramEnd"/>
      <w:r>
        <w:rPr>
          <w:sz w:val="34"/>
          <w:szCs w:val="34"/>
        </w:rPr>
        <w:t xml:space="preserve"> is </w:t>
      </w:r>
      <w:proofErr w:type="spellStart"/>
      <w:proofErr w:type="gramStart"/>
      <w:r>
        <w:rPr>
          <w:sz w:val="34"/>
          <w:szCs w:val="34"/>
        </w:rPr>
        <w:t>suppose</w:t>
      </w:r>
      <w:proofErr w:type="gramEnd"/>
      <w:r>
        <w:rPr>
          <w:sz w:val="34"/>
          <w:szCs w:val="34"/>
        </w:rPr>
        <w:t xml:space="preserve"> to</w:t>
      </w:r>
      <w:proofErr w:type="spellEnd"/>
      <w:r>
        <w:rPr>
          <w:sz w:val="34"/>
          <w:szCs w:val="34"/>
        </w:rPr>
        <w:t xml:space="preserve"> make you uncomfortable. But in the same way as our passage this morning, is she taking items and casting them into something to be revered? </w:t>
      </w:r>
      <w:proofErr w:type="gramStart"/>
      <w:r>
        <w:rPr>
          <w:sz w:val="34"/>
          <w:szCs w:val="34"/>
        </w:rPr>
        <w:t>Or,</w:t>
      </w:r>
      <w:proofErr w:type="gramEnd"/>
      <w:r>
        <w:rPr>
          <w:sz w:val="34"/>
          <w:szCs w:val="34"/>
        </w:rPr>
        <w:t xml:space="preserve"> is she dismantling the power of a symbol? Is it saying that purity rings are a form of idolatry? </w:t>
      </w:r>
      <w:r w:rsidR="00A135F1">
        <w:rPr>
          <w:sz w:val="34"/>
          <w:szCs w:val="34"/>
        </w:rPr>
        <w:t>Or conversely, i</w:t>
      </w:r>
      <w:r>
        <w:rPr>
          <w:sz w:val="34"/>
          <w:szCs w:val="34"/>
        </w:rPr>
        <w:t xml:space="preserve">s it saying that this new art piece is something we should revere and uphold as paramount? We aren’t calling anything </w:t>
      </w:r>
      <w:proofErr w:type="gramStart"/>
      <w:r>
        <w:rPr>
          <w:sz w:val="34"/>
          <w:szCs w:val="34"/>
        </w:rPr>
        <w:t>god</w:t>
      </w:r>
      <w:proofErr w:type="gramEnd"/>
      <w:r>
        <w:rPr>
          <w:sz w:val="34"/>
          <w:szCs w:val="34"/>
        </w:rPr>
        <w:t>, but it sits in the grey, and where we land on this topic is going to be different across the board.</w:t>
      </w:r>
    </w:p>
    <w:p w14:paraId="1AEAF10A" w14:textId="77777777" w:rsidR="0052787B" w:rsidRDefault="00D043FF" w:rsidP="004770C8">
      <w:pPr>
        <w:spacing w:line="360" w:lineRule="auto"/>
        <w:rPr>
          <w:sz w:val="34"/>
          <w:szCs w:val="34"/>
        </w:rPr>
      </w:pPr>
      <w:r>
        <w:rPr>
          <w:sz w:val="34"/>
          <w:szCs w:val="34"/>
        </w:rPr>
        <w:tab/>
        <w:t xml:space="preserve">And if you ask me, I have to say that I honestly don’t know. I’m perplexed. I think hindsight </w:t>
      </w:r>
      <w:r w:rsidR="0052787B">
        <w:rPr>
          <w:sz w:val="34"/>
          <w:szCs w:val="34"/>
        </w:rPr>
        <w:t xml:space="preserve">is going to be the teacher here. What is permissible and what is idolatry? </w:t>
      </w:r>
    </w:p>
    <w:p w14:paraId="6F8BEB36" w14:textId="77777777" w:rsidR="0052787B" w:rsidRDefault="0052787B" w:rsidP="004770C8">
      <w:pPr>
        <w:spacing w:line="360" w:lineRule="auto"/>
        <w:rPr>
          <w:sz w:val="34"/>
          <w:szCs w:val="34"/>
        </w:rPr>
      </w:pPr>
    </w:p>
    <w:p w14:paraId="353AF031" w14:textId="77777777" w:rsidR="0052787B" w:rsidRDefault="0052787B" w:rsidP="0052787B">
      <w:pPr>
        <w:pStyle w:val="ListParagraph"/>
        <w:numPr>
          <w:ilvl w:val="0"/>
          <w:numId w:val="5"/>
        </w:numPr>
        <w:spacing w:line="360" w:lineRule="auto"/>
        <w:rPr>
          <w:sz w:val="34"/>
          <w:szCs w:val="34"/>
        </w:rPr>
      </w:pPr>
      <w:r>
        <w:rPr>
          <w:sz w:val="34"/>
          <w:szCs w:val="34"/>
        </w:rPr>
        <w:t>The Fads</w:t>
      </w:r>
    </w:p>
    <w:p w14:paraId="2D1FC1D1" w14:textId="77777777" w:rsidR="0052787B" w:rsidRDefault="0052787B" w:rsidP="0052787B">
      <w:pPr>
        <w:spacing w:line="360" w:lineRule="auto"/>
        <w:rPr>
          <w:sz w:val="34"/>
          <w:szCs w:val="34"/>
        </w:rPr>
      </w:pPr>
    </w:p>
    <w:p w14:paraId="163E00D7" w14:textId="77777777" w:rsidR="0052787B" w:rsidRDefault="0052787B" w:rsidP="0052787B">
      <w:pPr>
        <w:spacing w:line="360" w:lineRule="auto"/>
        <w:ind w:left="360"/>
        <w:rPr>
          <w:sz w:val="34"/>
          <w:szCs w:val="34"/>
        </w:rPr>
      </w:pPr>
      <w:r>
        <w:rPr>
          <w:sz w:val="34"/>
          <w:szCs w:val="34"/>
        </w:rPr>
        <w:t xml:space="preserve">Now, if that made you blush, as it probably made me – we </w:t>
      </w:r>
      <w:proofErr w:type="gramStart"/>
      <w:r>
        <w:rPr>
          <w:sz w:val="34"/>
          <w:szCs w:val="34"/>
        </w:rPr>
        <w:t>can</w:t>
      </w:r>
      <w:proofErr w:type="gramEnd"/>
      <w:r>
        <w:rPr>
          <w:sz w:val="34"/>
          <w:szCs w:val="34"/>
        </w:rPr>
        <w:t xml:space="preserve"> </w:t>
      </w:r>
    </w:p>
    <w:p w14:paraId="2B01049C" w14:textId="2FE51A86" w:rsidR="0052787B" w:rsidRDefault="0052787B" w:rsidP="0052787B">
      <w:pPr>
        <w:spacing w:line="360" w:lineRule="auto"/>
        <w:rPr>
          <w:sz w:val="34"/>
          <w:szCs w:val="34"/>
        </w:rPr>
      </w:pPr>
      <w:r>
        <w:rPr>
          <w:sz w:val="34"/>
          <w:szCs w:val="34"/>
        </w:rPr>
        <w:t xml:space="preserve">go into other examples of the grey. We know that some of us are on our phones so much that we are suffering neck and shoulder pain. We understand that social media has both positive and negative effects, but if you don’t use any social platforms, you are often out of the loop. We see models on TV and media who are photoshopped and altered and we make ourselves and our young ones believe that this is how real people look. The world crafted around us is full of idols, depending on how you operate with these items or ideas, and we </w:t>
      </w:r>
      <w:proofErr w:type="gramStart"/>
      <w:r>
        <w:rPr>
          <w:sz w:val="34"/>
          <w:szCs w:val="34"/>
        </w:rPr>
        <w:t>have to</w:t>
      </w:r>
      <w:proofErr w:type="gramEnd"/>
      <w:r>
        <w:rPr>
          <w:sz w:val="34"/>
          <w:szCs w:val="34"/>
        </w:rPr>
        <w:t xml:space="preserve"> be careful. No one is going to build an altar to Instagram…hopefully…but what if the altar just looks different</w:t>
      </w:r>
      <w:r w:rsidR="00A135F1">
        <w:rPr>
          <w:sz w:val="34"/>
          <w:szCs w:val="34"/>
        </w:rPr>
        <w:t xml:space="preserve"> in 2023</w:t>
      </w:r>
      <w:r>
        <w:rPr>
          <w:sz w:val="34"/>
          <w:szCs w:val="34"/>
        </w:rPr>
        <w:t>?</w:t>
      </w:r>
    </w:p>
    <w:p w14:paraId="12223337" w14:textId="77777777" w:rsidR="0052787B" w:rsidRDefault="0052787B" w:rsidP="0052787B">
      <w:pPr>
        <w:spacing w:line="360" w:lineRule="auto"/>
        <w:rPr>
          <w:sz w:val="34"/>
          <w:szCs w:val="34"/>
        </w:rPr>
      </w:pPr>
    </w:p>
    <w:p w14:paraId="17658DA7" w14:textId="376AB4CF" w:rsidR="0052787B" w:rsidRDefault="0052787B" w:rsidP="0052787B">
      <w:pPr>
        <w:pStyle w:val="ListParagraph"/>
        <w:numPr>
          <w:ilvl w:val="0"/>
          <w:numId w:val="5"/>
        </w:numPr>
        <w:spacing w:line="360" w:lineRule="auto"/>
        <w:rPr>
          <w:sz w:val="34"/>
          <w:szCs w:val="34"/>
        </w:rPr>
      </w:pPr>
      <w:r>
        <w:rPr>
          <w:sz w:val="34"/>
          <w:szCs w:val="34"/>
        </w:rPr>
        <w:t xml:space="preserve">What is there to </w:t>
      </w:r>
      <w:proofErr w:type="gramStart"/>
      <w:r>
        <w:rPr>
          <w:sz w:val="34"/>
          <w:szCs w:val="34"/>
        </w:rPr>
        <w:t>learn</w:t>
      </w:r>
      <w:proofErr w:type="gramEnd"/>
    </w:p>
    <w:p w14:paraId="1139DA07" w14:textId="77777777" w:rsidR="0052787B" w:rsidRDefault="0052787B" w:rsidP="0052787B">
      <w:pPr>
        <w:spacing w:line="360" w:lineRule="auto"/>
        <w:rPr>
          <w:sz w:val="34"/>
          <w:szCs w:val="34"/>
        </w:rPr>
      </w:pPr>
    </w:p>
    <w:p w14:paraId="67DE0684" w14:textId="77777777" w:rsidR="0052787B" w:rsidRDefault="0052787B" w:rsidP="0052787B">
      <w:pPr>
        <w:spacing w:line="360" w:lineRule="auto"/>
        <w:ind w:left="360"/>
        <w:rPr>
          <w:sz w:val="34"/>
          <w:szCs w:val="34"/>
        </w:rPr>
      </w:pPr>
      <w:r>
        <w:rPr>
          <w:sz w:val="34"/>
          <w:szCs w:val="34"/>
        </w:rPr>
        <w:t xml:space="preserve">Now, I feel like while I’ve brought these things to the surface for </w:t>
      </w:r>
    </w:p>
    <w:p w14:paraId="6C303AC7" w14:textId="10528FC7" w:rsidR="0052787B" w:rsidRDefault="0052787B" w:rsidP="0052787B">
      <w:pPr>
        <w:spacing w:line="360" w:lineRule="auto"/>
        <w:rPr>
          <w:sz w:val="34"/>
          <w:szCs w:val="34"/>
        </w:rPr>
      </w:pPr>
      <w:r>
        <w:rPr>
          <w:sz w:val="34"/>
          <w:szCs w:val="34"/>
        </w:rPr>
        <w:t>us, the reality is that I am not generating any new or surprising information here. We know that building a golden calf is idolatry. We know that art, as much as I love art – can sometimes dance this fine line of wonder to idolization</w:t>
      </w:r>
      <w:r w:rsidR="005C6BBC">
        <w:rPr>
          <w:sz w:val="34"/>
          <w:szCs w:val="34"/>
        </w:rPr>
        <w:t xml:space="preserve"> – but we know that it’s not just </w:t>
      </w:r>
      <w:r w:rsidR="005C6BBC">
        <w:rPr>
          <w:sz w:val="34"/>
          <w:szCs w:val="34"/>
        </w:rPr>
        <w:lastRenderedPageBreak/>
        <w:t>art.</w:t>
      </w:r>
      <w:r>
        <w:rPr>
          <w:sz w:val="34"/>
          <w:szCs w:val="34"/>
        </w:rPr>
        <w:t xml:space="preserve"> We know that social media, fad diets, and other trends can be negative contributions to our overall well-being. We know these things. So now what?</w:t>
      </w:r>
    </w:p>
    <w:p w14:paraId="41EE4DA7" w14:textId="6F57EDB8" w:rsidR="0052787B" w:rsidRDefault="0052787B" w:rsidP="0052787B">
      <w:pPr>
        <w:spacing w:line="360" w:lineRule="auto"/>
        <w:rPr>
          <w:sz w:val="34"/>
          <w:szCs w:val="34"/>
        </w:rPr>
      </w:pPr>
      <w:r>
        <w:rPr>
          <w:sz w:val="34"/>
          <w:szCs w:val="34"/>
        </w:rPr>
        <w:tab/>
        <w:t xml:space="preserve">We </w:t>
      </w:r>
      <w:r w:rsidR="00722410">
        <w:rPr>
          <w:sz w:val="34"/>
          <w:szCs w:val="34"/>
        </w:rPr>
        <w:t>go to God</w:t>
      </w:r>
      <w:r>
        <w:rPr>
          <w:sz w:val="34"/>
          <w:szCs w:val="34"/>
        </w:rPr>
        <w:t>. When it comes to things that we just don’t know how to process or claim, we ask God in prayer, “Will you lead me to better understanding by the power of your Holy Spirit</w:t>
      </w:r>
      <w:r w:rsidR="005C6BBC">
        <w:rPr>
          <w:sz w:val="34"/>
          <w:szCs w:val="34"/>
        </w:rPr>
        <w:t xml:space="preserve"> on how to interpret this topic</w:t>
      </w:r>
      <w:r>
        <w:rPr>
          <w:sz w:val="34"/>
          <w:szCs w:val="34"/>
        </w:rPr>
        <w:t>?”</w:t>
      </w:r>
      <w:r w:rsidR="00722410">
        <w:rPr>
          <w:sz w:val="34"/>
          <w:szCs w:val="34"/>
        </w:rPr>
        <w:t xml:space="preserve"> Or when we feel glued to media, we go to God and say, “Hold on, can you help me moderate my attachment to this media, while still keeping my heart and mind fixed on you?” Or when fad diets and distorted images get in our way, we go to God and say, “God, I need to hear and feel again that you call me beloved and help me to remember that these images aren’t your image for me.”</w:t>
      </w:r>
    </w:p>
    <w:p w14:paraId="3C5554E9" w14:textId="46D666D5" w:rsidR="00722410" w:rsidRDefault="00722410" w:rsidP="0052787B">
      <w:pPr>
        <w:spacing w:line="360" w:lineRule="auto"/>
        <w:rPr>
          <w:sz w:val="34"/>
          <w:szCs w:val="34"/>
        </w:rPr>
      </w:pPr>
      <w:r>
        <w:rPr>
          <w:sz w:val="34"/>
          <w:szCs w:val="34"/>
        </w:rPr>
        <w:tab/>
        <w:t xml:space="preserve">We go to God because to combat idolatry, even in the positive and grey spaces, we want to check in. We want to see if it is God’s will for us to align ourselves with one thing or another. As we discern, as we pray to the Spirit, we deconstruct idolatry by simply saying, “God’s will be done.” God comes first, God’s will </w:t>
      </w:r>
      <w:proofErr w:type="gramStart"/>
      <w:r>
        <w:rPr>
          <w:sz w:val="34"/>
          <w:szCs w:val="34"/>
        </w:rPr>
        <w:t>is</w:t>
      </w:r>
      <w:proofErr w:type="gramEnd"/>
      <w:r>
        <w:rPr>
          <w:sz w:val="34"/>
          <w:szCs w:val="34"/>
        </w:rPr>
        <w:t xml:space="preserve"> priority, and everything else is secondary.</w:t>
      </w:r>
    </w:p>
    <w:p w14:paraId="21015F9B" w14:textId="7BDBED4E" w:rsidR="00722410" w:rsidRDefault="00722410" w:rsidP="0052787B">
      <w:pPr>
        <w:spacing w:line="360" w:lineRule="auto"/>
        <w:rPr>
          <w:sz w:val="34"/>
          <w:szCs w:val="34"/>
        </w:rPr>
      </w:pPr>
      <w:r>
        <w:rPr>
          <w:sz w:val="34"/>
          <w:szCs w:val="34"/>
        </w:rPr>
        <w:tab/>
        <w:t xml:space="preserve">I understand that maybe some might feel that this constant conversation with God might make you feel like you lose your own </w:t>
      </w:r>
      <w:r>
        <w:rPr>
          <w:sz w:val="34"/>
          <w:szCs w:val="34"/>
        </w:rPr>
        <w:lastRenderedPageBreak/>
        <w:t xml:space="preserve">autonomy. Shouldn’t you get to choose what is right or wrong for you? That’s a yes and. We proclaim in the Westminster Confession, one of the confessions of the reformed tradition, that God gives us a mind and a conscious for us to make wise choices. So yes, it is your choice how and where you align yourself with all that I’ve mentioned here in this sermon. The ‘and’ part is that our minds and hearts and decisions are meant to reflect the hopes and will of God and making a call on any of these items is not about limitation, </w:t>
      </w:r>
      <w:r w:rsidR="005C6BBC">
        <w:rPr>
          <w:sz w:val="34"/>
          <w:szCs w:val="34"/>
        </w:rPr>
        <w:t>but it’s about asking for help. I</w:t>
      </w:r>
      <w:r>
        <w:rPr>
          <w:sz w:val="34"/>
          <w:szCs w:val="34"/>
        </w:rPr>
        <w:t>t is about asking God what is healthy for us, for God loves us and wants us to thrive and grow.</w:t>
      </w:r>
    </w:p>
    <w:p w14:paraId="1CAA97FD" w14:textId="74B32810" w:rsidR="00722410" w:rsidRPr="0052787B" w:rsidRDefault="00722410" w:rsidP="0052787B">
      <w:pPr>
        <w:spacing w:line="360" w:lineRule="auto"/>
        <w:rPr>
          <w:sz w:val="34"/>
          <w:szCs w:val="34"/>
        </w:rPr>
      </w:pPr>
      <w:r>
        <w:rPr>
          <w:sz w:val="34"/>
          <w:szCs w:val="34"/>
        </w:rPr>
        <w:tab/>
        <w:t>So, no – I don’t have all the answers. I am not in your body 24/7, but I am human and live in the same world. I can’t make a call on what you call idolatry or not, when it comes to the grey – but what I can say with clarity for us all is that we can all go to God. God longs for us to connect and be in relationship</w:t>
      </w:r>
      <w:r w:rsidR="005C6BBC">
        <w:rPr>
          <w:sz w:val="34"/>
          <w:szCs w:val="34"/>
        </w:rPr>
        <w:t xml:space="preserve"> and God wants to help us discern that which is blurry.</w:t>
      </w:r>
      <w:r>
        <w:rPr>
          <w:sz w:val="34"/>
          <w:szCs w:val="34"/>
        </w:rPr>
        <w:t xml:space="preserve"> </w:t>
      </w:r>
      <w:r w:rsidR="005C6BBC">
        <w:rPr>
          <w:sz w:val="34"/>
          <w:szCs w:val="34"/>
        </w:rPr>
        <w:t>S</w:t>
      </w:r>
      <w:r>
        <w:rPr>
          <w:sz w:val="34"/>
          <w:szCs w:val="34"/>
        </w:rPr>
        <w:t>o when we have questions, when we need clarity, when we simply need to be told that we are beloved – let us go to God and may God direct our steps. Amen.</w:t>
      </w:r>
    </w:p>
    <w:p w14:paraId="59BB0006" w14:textId="0075A26B" w:rsidR="00E075A4" w:rsidRPr="00BD5750" w:rsidRDefault="00E075A4" w:rsidP="00BD5750">
      <w:pPr>
        <w:spacing w:line="360" w:lineRule="auto"/>
        <w:ind w:firstLine="720"/>
        <w:rPr>
          <w:sz w:val="34"/>
          <w:szCs w:val="34"/>
        </w:rPr>
      </w:pPr>
    </w:p>
    <w:p w14:paraId="1A1A22CE" w14:textId="77777777" w:rsidR="00BF0DC7" w:rsidRDefault="00BF0DC7" w:rsidP="00BF0DC7">
      <w:pPr>
        <w:rPr>
          <w:sz w:val="34"/>
          <w:szCs w:val="34"/>
        </w:rPr>
      </w:pPr>
    </w:p>
    <w:p w14:paraId="3D1913E2" w14:textId="3FCE650C" w:rsidR="007C5305" w:rsidRPr="000C009B" w:rsidRDefault="007C5305" w:rsidP="00D432A2">
      <w:pPr>
        <w:spacing w:line="360" w:lineRule="auto"/>
        <w:rPr>
          <w:sz w:val="34"/>
          <w:szCs w:val="34"/>
        </w:rPr>
      </w:pPr>
    </w:p>
    <w:sectPr w:rsidR="007C5305" w:rsidRPr="000C0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7780"/>
    <w:multiLevelType w:val="hybridMultilevel"/>
    <w:tmpl w:val="29F6407A"/>
    <w:lvl w:ilvl="0" w:tplc="6FEE8672">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326BA"/>
    <w:multiLevelType w:val="hybridMultilevel"/>
    <w:tmpl w:val="9C4457EC"/>
    <w:lvl w:ilvl="0" w:tplc="54F46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3C53CE"/>
    <w:multiLevelType w:val="hybridMultilevel"/>
    <w:tmpl w:val="F6AA7BD8"/>
    <w:lvl w:ilvl="0" w:tplc="3A4E2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381A5C"/>
    <w:multiLevelType w:val="hybridMultilevel"/>
    <w:tmpl w:val="DB6081FC"/>
    <w:lvl w:ilvl="0" w:tplc="CD4C7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2361EC"/>
    <w:multiLevelType w:val="hybridMultilevel"/>
    <w:tmpl w:val="A8345F82"/>
    <w:lvl w:ilvl="0" w:tplc="605877A0">
      <w:start w:val="1"/>
      <w:numFmt w:val="upperRoman"/>
      <w:lvlText w:val="%1."/>
      <w:lvlJc w:val="left"/>
      <w:pPr>
        <w:ind w:left="1080" w:hanging="720"/>
      </w:pPr>
      <w:rPr>
        <w:rFonts w:hint="default"/>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055134">
    <w:abstractNumId w:val="4"/>
  </w:num>
  <w:num w:numId="2" w16cid:durableId="1108620809">
    <w:abstractNumId w:val="1"/>
  </w:num>
  <w:num w:numId="3" w16cid:durableId="1024093578">
    <w:abstractNumId w:val="2"/>
  </w:num>
  <w:num w:numId="4" w16cid:durableId="175773498">
    <w:abstractNumId w:val="0"/>
  </w:num>
  <w:num w:numId="5" w16cid:durableId="2015524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9B"/>
    <w:rsid w:val="00031118"/>
    <w:rsid w:val="000A48E0"/>
    <w:rsid w:val="000B3AA3"/>
    <w:rsid w:val="000C009B"/>
    <w:rsid w:val="000C145D"/>
    <w:rsid w:val="000D67D4"/>
    <w:rsid w:val="00127F66"/>
    <w:rsid w:val="0013433A"/>
    <w:rsid w:val="0017499C"/>
    <w:rsid w:val="0019298C"/>
    <w:rsid w:val="00207C72"/>
    <w:rsid w:val="0036237C"/>
    <w:rsid w:val="00396871"/>
    <w:rsid w:val="003B27BA"/>
    <w:rsid w:val="003B7586"/>
    <w:rsid w:val="003C14F1"/>
    <w:rsid w:val="003F6A61"/>
    <w:rsid w:val="004154A2"/>
    <w:rsid w:val="0046015A"/>
    <w:rsid w:val="00473BBD"/>
    <w:rsid w:val="004770C8"/>
    <w:rsid w:val="004C1C00"/>
    <w:rsid w:val="004E558A"/>
    <w:rsid w:val="0052787B"/>
    <w:rsid w:val="00532CB4"/>
    <w:rsid w:val="005C6BBC"/>
    <w:rsid w:val="005E7FC5"/>
    <w:rsid w:val="00652295"/>
    <w:rsid w:val="00665699"/>
    <w:rsid w:val="00691B9C"/>
    <w:rsid w:val="00707B01"/>
    <w:rsid w:val="00722410"/>
    <w:rsid w:val="007417ED"/>
    <w:rsid w:val="00776322"/>
    <w:rsid w:val="0078687B"/>
    <w:rsid w:val="007C5305"/>
    <w:rsid w:val="007E3C5B"/>
    <w:rsid w:val="00804730"/>
    <w:rsid w:val="008157A1"/>
    <w:rsid w:val="0086318A"/>
    <w:rsid w:val="00863419"/>
    <w:rsid w:val="008A0167"/>
    <w:rsid w:val="008E0DDD"/>
    <w:rsid w:val="00930BE0"/>
    <w:rsid w:val="009B74DF"/>
    <w:rsid w:val="009C5582"/>
    <w:rsid w:val="00A135F1"/>
    <w:rsid w:val="00A92F22"/>
    <w:rsid w:val="00AE0646"/>
    <w:rsid w:val="00B00B47"/>
    <w:rsid w:val="00B12D23"/>
    <w:rsid w:val="00B456A2"/>
    <w:rsid w:val="00BB2C59"/>
    <w:rsid w:val="00BD5750"/>
    <w:rsid w:val="00BF0DC7"/>
    <w:rsid w:val="00C04882"/>
    <w:rsid w:val="00C81E00"/>
    <w:rsid w:val="00C9103E"/>
    <w:rsid w:val="00CC6C0F"/>
    <w:rsid w:val="00D043FF"/>
    <w:rsid w:val="00D251C2"/>
    <w:rsid w:val="00D2751E"/>
    <w:rsid w:val="00D432A2"/>
    <w:rsid w:val="00D82CAD"/>
    <w:rsid w:val="00E075A4"/>
    <w:rsid w:val="00E545A3"/>
    <w:rsid w:val="00E63762"/>
    <w:rsid w:val="00E945A6"/>
    <w:rsid w:val="00F64562"/>
    <w:rsid w:val="00FB528B"/>
    <w:rsid w:val="00FF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311E"/>
  <w15:chartTrackingRefBased/>
  <w15:docId w15:val="{CC826C4B-2136-DA4A-A589-FBDB7988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09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Crate</dc:creator>
  <cp:keywords/>
  <dc:description/>
  <cp:lastModifiedBy>Donna Mazer</cp:lastModifiedBy>
  <cp:revision>2</cp:revision>
  <cp:lastPrinted>2023-09-01T16:54:00Z</cp:lastPrinted>
  <dcterms:created xsi:type="dcterms:W3CDTF">2024-01-23T19:41:00Z</dcterms:created>
  <dcterms:modified xsi:type="dcterms:W3CDTF">2024-01-23T19:41:00Z</dcterms:modified>
</cp:coreProperties>
</file>